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8A" w:rsidRPr="00D72C8A" w:rsidRDefault="00FC35AF" w:rsidP="00FC35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CLASSIFICHE FINALI 16° GRAND PRIX IUTA 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ULTRAMARATONA</w:t>
      </w:r>
    </w:p>
    <w:p w:rsidR="00D72C8A" w:rsidRPr="00D72C8A" w:rsidRDefault="00D72C8A" w:rsidP="00FC3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la 24 ore Lavellese per Telethon il Grand Prix di Ultramaratona è terminato.  Un anno intenso di competizioni che ha prodotto classifiche finali combattute, alcune delle quali potremmo anche dire che si sono concluse “in volata”.  Sono disponibili, con evidenziati tutti i premiati, accedendo dalla colonna di sinistra al rigo “GP Iuta 2018 Ultramaratona”.</w:t>
      </w:r>
    </w:p>
    <w:p w:rsidR="00D72C8A" w:rsidRPr="00D72C8A" w:rsidRDefault="00D72C8A" w:rsidP="00FC3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Nella classifica di Società lo squadrone B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ergamo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tars Atletica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vince nettamente  con il punteggio di 13.901 punti, al secondo posto A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tletica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delfia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 7.275 punti e al 3° gradino del podio R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unners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escara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 5.812 . Nette anche le vittorie nei Criterium Regionali Femminili Nord, Centro, Sud, con le protagoniste Elena F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abiani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Elena D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V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ittorio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Luisa Z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ecchino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D72C8A" w:rsidRPr="00D72C8A" w:rsidRDefault="00D72C8A" w:rsidP="00FC3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Più combattuti i Criterium Regionali Maschili Nord e Centro, con le vittorie di Roldano M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arzorati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 Marco L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ombardi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 Una autentica volata finale si è avuta infine nel Criterium Sud, dove Giuseppe M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angione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ha avuto la meglio su Domenico F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avia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D72C8A" w:rsidRPr="00D72C8A" w:rsidRDefault="00D72C8A" w:rsidP="00FC3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bookmarkStart w:id="0" w:name="_GoBack"/>
      <w:bookmarkEnd w:id="0"/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Nella classifica individuale femminine si è imposta nettamente Francesca I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nnocenti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atleta in costante crescita di forma, si classifica seconda Luisa B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etti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nonostante lo stop forzato delle ultime gare, terza Luisa Z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ecchino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che torna protagonista dopo un importante infortunio.</w:t>
      </w:r>
    </w:p>
    <w:p w:rsidR="00D72C8A" w:rsidRPr="00D72C8A" w:rsidRDefault="00D72C8A" w:rsidP="00FC3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Nella individuale maschile si riconferma vincente il fenomeno Stefano V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elatta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in seconda posizione a soli 2 punti di distacco si classifica Domenico F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avia 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instancabile campione di combattività, terzo il sorprendente Flavio S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ortino 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alla sua prima esperienza G.P.</w:t>
      </w:r>
    </w:p>
    <w:p w:rsidR="00D72C8A" w:rsidRPr="00FC35AF" w:rsidRDefault="00D72C8A" w:rsidP="00FC3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Infine al primo posto del Premio Fedeltà si classificano Luisa B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etti 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in 3 a pari merito, Michele D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ebenedictis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Girolamo C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apezzera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Domenico M</w:t>
      </w:r>
      <w:r w:rsidR="002E42B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artino</w:t>
      </w:r>
      <w:r w:rsidRPr="00D72C8A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FC35AF" w:rsidRPr="00D72C8A" w:rsidRDefault="00FC35AF" w:rsidP="00FC35A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</w:pPr>
      <w:r w:rsidRPr="00FC35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lastRenderedPageBreak/>
        <w:t>CLASSIFICA GENERALE MASCHILE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1) VELATTA Stefano 1975 Atletica Paratico 849,455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2) FAVIA Domenico 1951 Atletica Adelfia 847,330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3) SORTINO Flavio 1962 Ultrarunning Ragusa 830,286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4) MARZORATI Roldano 1958 Garda Sport Events 812,173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5) D'AVANZO Nicolangelo 1971 ASD Bisceglie Running 811,155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6) MANGIONE Giuseppe 1961 ASD Barletta Sportiva 786,826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7) MARZOLI Maurizio 1967 ASD Bergamo Stars Atletica 751,893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8) CASTOLDI Stefano 1970 ASD Olimpia Runners 725,466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9) BORELLA Santo 1960 ASD Bergamo Stars Atletica 721,779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10) ZIVERI Etelberto 1960 ASD M. Sport Bartolo Longo 717,767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11) CISLAGHI Angelo 1965 Urban Runners 706,349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12) SPREAFICO Marcello 1978 ASD Bergamo Stars Atletica 703,148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13) VALENZANO Domenico 1980 ASD Amatori Putignano 680,296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14) D'ERRICO Michele 1954 ASD </w:t>
      </w:r>
      <w:proofErr w:type="spellStart"/>
      <w:r w:rsidRPr="00FC35AF">
        <w:rPr>
          <w:rFonts w:ascii="Times New Roman" w:hAnsi="Times New Roman" w:cs="Times New Roman"/>
          <w:sz w:val="28"/>
          <w:szCs w:val="28"/>
        </w:rPr>
        <w:t>Polisport</w:t>
      </w:r>
      <w:proofErr w:type="spellEnd"/>
      <w:r w:rsidRPr="00FC35AF">
        <w:rPr>
          <w:rFonts w:ascii="Times New Roman" w:hAnsi="Times New Roman" w:cs="Times New Roman"/>
          <w:sz w:val="28"/>
          <w:szCs w:val="28"/>
        </w:rPr>
        <w:t xml:space="preserve">. Marsala DOC 677,740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15) BOIANO Roberto 1968 Running Telese Terme 665,638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16) CANNITO Francesco 1959 Happy Runners Altamura 665,627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17) DEBENEDICTIS Michele 1963 Atletica Adelfia 661,683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18) NICASSIO Antonio 1964 Atletica Adelfia 644,949 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 xml:space="preserve">19) INTINI Vito 1968 ASD Amatori Putignano 644,362 </w:t>
      </w:r>
    </w:p>
    <w:p w:rsidR="006F3F42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5AF">
        <w:rPr>
          <w:rFonts w:ascii="Times New Roman" w:hAnsi="Times New Roman" w:cs="Times New Roman"/>
          <w:sz w:val="28"/>
          <w:szCs w:val="28"/>
        </w:rPr>
        <w:t>20) RAMUNDI Antonio 1966 M.C. Manoppello Sogeda 637,037</w:t>
      </w:r>
    </w:p>
    <w:p w:rsidR="004C60A9" w:rsidRDefault="004C60A9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332 atleti a punteggio.</w:t>
      </w:r>
      <w:r w:rsidR="00D25A52">
        <w:rPr>
          <w:rFonts w:ascii="Times New Roman" w:hAnsi="Times New Roman" w:cs="Times New Roman"/>
          <w:sz w:val="28"/>
          <w:szCs w:val="28"/>
        </w:rPr>
        <w:t xml:space="preserve"> Saranno premiati i primi 20 uomini.</w:t>
      </w:r>
    </w:p>
    <w:p w:rsidR="004C60A9" w:rsidRDefault="004C60A9" w:rsidP="00FC35A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0A9">
        <w:rPr>
          <w:rFonts w:ascii="Times New Roman" w:hAnsi="Times New Roman" w:cs="Times New Roman"/>
          <w:b/>
          <w:sz w:val="28"/>
          <w:szCs w:val="28"/>
        </w:rPr>
        <w:t xml:space="preserve">CLASSIFICA GENERALE FEMMINILE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1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INNOCENTI Francesca 1981 ASD Bergamo Stars Atletica 681,753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2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BETTI Luisa 1987 ASD Bergamo Stars Atletica 609,652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3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ZECCHINO Luisa 1967 Team Pianeta Sport Massafra 601,397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4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ROCCHI Aurelia 1965 ASD Villa De Sanctis 587,603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5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EMPOLI Valeria 1992 ASD Bergamo Stars Atletica 576,630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6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4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03043">
        <w:rPr>
          <w:rFonts w:ascii="Times New Roman" w:hAnsi="Times New Roman" w:cs="Times New Roman"/>
          <w:sz w:val="28"/>
          <w:szCs w:val="28"/>
        </w:rPr>
        <w:t xml:space="preserve"> VITTORIO Elena 1977 ASD Bergamo Stars Atletica 576,569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7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BELLOBUONO Maria L. 1980 ASD Gruppo Sportivo Celano 566,359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8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NINIVAGGI Lucia 1961 Happy Runners Altamura 564,110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9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MARZOLI Rita Maria 1971 ASD Team Francavilla 549,594 </w:t>
      </w:r>
    </w:p>
    <w:p w:rsidR="00A03043" w:rsidRDefault="00A0304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43">
        <w:rPr>
          <w:rFonts w:ascii="Times New Roman" w:hAnsi="Times New Roman" w:cs="Times New Roman"/>
          <w:sz w:val="28"/>
          <w:szCs w:val="28"/>
        </w:rPr>
        <w:t>10</w:t>
      </w:r>
      <w:r w:rsidR="006975C3">
        <w:rPr>
          <w:rFonts w:ascii="Times New Roman" w:hAnsi="Times New Roman" w:cs="Times New Roman"/>
          <w:sz w:val="28"/>
          <w:szCs w:val="28"/>
        </w:rPr>
        <w:t>)</w:t>
      </w:r>
      <w:r w:rsidRPr="00A03043">
        <w:rPr>
          <w:rFonts w:ascii="Times New Roman" w:hAnsi="Times New Roman" w:cs="Times New Roman"/>
          <w:sz w:val="28"/>
          <w:szCs w:val="28"/>
        </w:rPr>
        <w:t xml:space="preserve"> FABIANI Elena 1977 Woman Triathlon 543,539 </w:t>
      </w:r>
    </w:p>
    <w:p w:rsidR="002E42B0" w:rsidRPr="002E42B0" w:rsidRDefault="006975C3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E00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atlete a punteggio.</w:t>
      </w:r>
      <w:r w:rsidR="00D25A52">
        <w:rPr>
          <w:rFonts w:ascii="Times New Roman" w:hAnsi="Times New Roman" w:cs="Times New Roman"/>
          <w:sz w:val="28"/>
          <w:szCs w:val="28"/>
        </w:rPr>
        <w:t xml:space="preserve"> Saranno premiate le prime 10 donne.</w:t>
      </w:r>
    </w:p>
    <w:p w:rsidR="00FC35AF" w:rsidRPr="00FC35AF" w:rsidRDefault="00FC35AF" w:rsidP="00FC35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SANTO BORELLA in www.iutaitalia.it</w:t>
      </w:r>
    </w:p>
    <w:sectPr w:rsidR="00FC35AF" w:rsidRPr="00FC35AF" w:rsidSect="00CA4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2C8A"/>
    <w:rsid w:val="002E42B0"/>
    <w:rsid w:val="004C60A9"/>
    <w:rsid w:val="004E00D7"/>
    <w:rsid w:val="006975C3"/>
    <w:rsid w:val="006C088C"/>
    <w:rsid w:val="00A03043"/>
    <w:rsid w:val="00C37549"/>
    <w:rsid w:val="00CA4057"/>
    <w:rsid w:val="00D25A52"/>
    <w:rsid w:val="00D72C8A"/>
    <w:rsid w:val="00FC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40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2018-12-18T18:38:00Z</dcterms:created>
  <dcterms:modified xsi:type="dcterms:W3CDTF">2018-12-18T18:38:00Z</dcterms:modified>
</cp:coreProperties>
</file>