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69E06" w14:textId="73071CFD" w:rsidR="0050589E" w:rsidRPr="005C647C" w:rsidRDefault="005C647C" w:rsidP="005F4D2C">
      <w:pPr>
        <w:jc w:val="center"/>
        <w:rPr>
          <w:rFonts w:asciiTheme="majorHAnsi" w:hAnsiTheme="majorHAnsi" w:cstheme="majorHAnsi"/>
          <w:b/>
          <w:sz w:val="40"/>
          <w:lang w:val="it-IT"/>
        </w:rPr>
      </w:pPr>
      <w:r w:rsidRPr="005C647C">
        <w:rPr>
          <w:rFonts w:asciiTheme="majorHAnsi" w:hAnsiTheme="majorHAnsi" w:cstheme="majorHAnsi"/>
          <w:b/>
          <w:sz w:val="40"/>
          <w:lang w:val="it-IT"/>
        </w:rPr>
        <w:t>Mancano</w:t>
      </w:r>
      <w:r w:rsidR="000D05A6" w:rsidRPr="005C647C">
        <w:rPr>
          <w:rFonts w:asciiTheme="majorHAnsi" w:hAnsiTheme="majorHAnsi" w:cstheme="majorHAnsi"/>
          <w:b/>
          <w:sz w:val="40"/>
          <w:lang w:val="it-IT"/>
        </w:rPr>
        <w:t xml:space="preserve"> 50 </w:t>
      </w:r>
      <w:r w:rsidRPr="005C647C">
        <w:rPr>
          <w:rFonts w:asciiTheme="majorHAnsi" w:hAnsiTheme="majorHAnsi" w:cstheme="majorHAnsi"/>
          <w:b/>
          <w:sz w:val="40"/>
          <w:lang w:val="it-IT"/>
        </w:rPr>
        <w:t>giorni alla</w:t>
      </w:r>
      <w:r w:rsidR="000D05A6" w:rsidRPr="005C647C">
        <w:rPr>
          <w:rFonts w:asciiTheme="majorHAnsi" w:hAnsiTheme="majorHAnsi" w:cstheme="majorHAnsi"/>
          <w:b/>
          <w:sz w:val="40"/>
          <w:lang w:val="it-IT"/>
        </w:rPr>
        <w:t xml:space="preserve"> </w:t>
      </w:r>
      <w:r w:rsidR="002C4B84" w:rsidRPr="005C647C">
        <w:rPr>
          <w:rFonts w:asciiTheme="majorHAnsi" w:hAnsiTheme="majorHAnsi" w:cstheme="majorHAnsi"/>
          <w:b/>
          <w:sz w:val="40"/>
          <w:lang w:val="it-IT"/>
        </w:rPr>
        <w:t xml:space="preserve">Brixen </w:t>
      </w:r>
      <w:proofErr w:type="spellStart"/>
      <w:r w:rsidR="002C4B84" w:rsidRPr="005C647C">
        <w:rPr>
          <w:rFonts w:asciiTheme="majorHAnsi" w:hAnsiTheme="majorHAnsi" w:cstheme="majorHAnsi"/>
          <w:b/>
          <w:sz w:val="40"/>
          <w:lang w:val="it-IT"/>
        </w:rPr>
        <w:t>Dolomiten</w:t>
      </w:r>
      <w:proofErr w:type="spellEnd"/>
      <w:r w:rsidR="002C4B84" w:rsidRPr="005C647C">
        <w:rPr>
          <w:rFonts w:asciiTheme="majorHAnsi" w:hAnsiTheme="majorHAnsi" w:cstheme="majorHAnsi"/>
          <w:b/>
          <w:sz w:val="40"/>
          <w:lang w:val="it-IT"/>
        </w:rPr>
        <w:t xml:space="preserve"> Marathon</w:t>
      </w:r>
    </w:p>
    <w:p w14:paraId="241DDB33" w14:textId="77777777" w:rsidR="005430DC" w:rsidRPr="005C647C" w:rsidRDefault="005430DC" w:rsidP="005F4D2C">
      <w:pPr>
        <w:rPr>
          <w:rFonts w:asciiTheme="majorHAnsi" w:hAnsiTheme="majorHAnsi" w:cstheme="majorHAnsi"/>
          <w:lang w:val="it-IT"/>
        </w:rPr>
      </w:pPr>
    </w:p>
    <w:p w14:paraId="61F7B131" w14:textId="46090EDC" w:rsidR="002A39E6" w:rsidRPr="005C647C" w:rsidRDefault="005C647C" w:rsidP="000D05A6">
      <w:pPr>
        <w:jc w:val="both"/>
        <w:rPr>
          <w:rFonts w:asciiTheme="majorHAnsi" w:hAnsiTheme="majorHAnsi" w:cstheme="majorHAnsi"/>
          <w:b/>
          <w:lang w:val="it-IT"/>
        </w:rPr>
      </w:pPr>
      <w:r>
        <w:rPr>
          <w:rFonts w:asciiTheme="majorHAnsi" w:hAnsiTheme="majorHAnsi" w:cstheme="majorHAnsi"/>
          <w:b/>
          <w:lang w:val="it-IT"/>
        </w:rPr>
        <w:t>Bressanone, 13 maggio</w:t>
      </w:r>
      <w:r w:rsidR="000D05A6" w:rsidRPr="005C647C">
        <w:rPr>
          <w:rFonts w:asciiTheme="majorHAnsi" w:hAnsiTheme="majorHAnsi" w:cstheme="majorHAnsi"/>
          <w:b/>
          <w:lang w:val="it-IT"/>
        </w:rPr>
        <w:t xml:space="preserve"> 2021</w:t>
      </w:r>
      <w:r w:rsidR="006855D7" w:rsidRPr="005C647C">
        <w:rPr>
          <w:rFonts w:asciiTheme="majorHAnsi" w:hAnsiTheme="majorHAnsi" w:cstheme="majorHAnsi"/>
          <w:b/>
          <w:lang w:val="it-IT"/>
        </w:rPr>
        <w:t xml:space="preserve"> –</w:t>
      </w:r>
      <w:r w:rsidR="002A39E6" w:rsidRPr="005C647C">
        <w:rPr>
          <w:rFonts w:asciiTheme="majorHAnsi" w:hAnsiTheme="majorHAnsi" w:cstheme="majorHAnsi"/>
          <w:b/>
          <w:lang w:val="it-IT"/>
        </w:rPr>
        <w:t xml:space="preserve"> </w:t>
      </w:r>
      <w:r>
        <w:rPr>
          <w:rFonts w:asciiTheme="majorHAnsi" w:hAnsiTheme="majorHAnsi" w:cstheme="majorHAnsi"/>
          <w:b/>
          <w:lang w:val="it-IT"/>
        </w:rPr>
        <w:t xml:space="preserve">Cresce l’attesa per un superlativo fine settimana all’insegna dello sport a Bressanone. Tra 50 giorni esatti, sabato 3 luglio, infatti la città vescovile sarà di nuovo al centro della scena internazionale della corsa in montagna e del </w:t>
      </w:r>
      <w:proofErr w:type="spellStart"/>
      <w:r>
        <w:rPr>
          <w:rFonts w:asciiTheme="majorHAnsi" w:hAnsiTheme="majorHAnsi" w:cstheme="majorHAnsi"/>
          <w:b/>
          <w:lang w:val="it-IT"/>
        </w:rPr>
        <w:t>trail</w:t>
      </w:r>
      <w:proofErr w:type="spellEnd"/>
      <w:r>
        <w:rPr>
          <w:rFonts w:asciiTheme="majorHAnsi" w:hAnsiTheme="majorHAnsi" w:cstheme="majorHAnsi"/>
          <w:b/>
          <w:lang w:val="it-IT"/>
        </w:rPr>
        <w:t xml:space="preserve"> </w:t>
      </w:r>
      <w:proofErr w:type="spellStart"/>
      <w:r>
        <w:rPr>
          <w:rFonts w:asciiTheme="majorHAnsi" w:hAnsiTheme="majorHAnsi" w:cstheme="majorHAnsi"/>
          <w:b/>
          <w:lang w:val="it-IT"/>
        </w:rPr>
        <w:t>running</w:t>
      </w:r>
      <w:proofErr w:type="spellEnd"/>
      <w:r>
        <w:rPr>
          <w:rFonts w:asciiTheme="majorHAnsi" w:hAnsiTheme="majorHAnsi" w:cstheme="majorHAnsi"/>
          <w:b/>
          <w:lang w:val="it-IT"/>
        </w:rPr>
        <w:t xml:space="preserve"> con la </w:t>
      </w:r>
      <w:r w:rsidR="000D05A6" w:rsidRPr="005C647C">
        <w:rPr>
          <w:rFonts w:asciiTheme="majorHAnsi" w:hAnsiTheme="majorHAnsi" w:cstheme="majorHAnsi"/>
          <w:b/>
          <w:lang w:val="it-IT"/>
        </w:rPr>
        <w:t xml:space="preserve">Brixen </w:t>
      </w:r>
      <w:proofErr w:type="spellStart"/>
      <w:r w:rsidR="000D05A6" w:rsidRPr="005C647C">
        <w:rPr>
          <w:rFonts w:asciiTheme="majorHAnsi" w:hAnsiTheme="majorHAnsi" w:cstheme="majorHAnsi"/>
          <w:b/>
          <w:lang w:val="it-IT"/>
        </w:rPr>
        <w:t>Dolomiten</w:t>
      </w:r>
      <w:proofErr w:type="spellEnd"/>
      <w:r w:rsidR="000D05A6" w:rsidRPr="005C647C">
        <w:rPr>
          <w:rFonts w:asciiTheme="majorHAnsi" w:hAnsiTheme="majorHAnsi" w:cstheme="majorHAnsi"/>
          <w:b/>
          <w:lang w:val="it-IT"/>
        </w:rPr>
        <w:t xml:space="preserve"> Marathon, </w:t>
      </w:r>
      <w:r>
        <w:rPr>
          <w:rFonts w:asciiTheme="majorHAnsi" w:hAnsiTheme="majorHAnsi" w:cstheme="majorHAnsi"/>
          <w:b/>
          <w:lang w:val="it-IT"/>
        </w:rPr>
        <w:t>il</w:t>
      </w:r>
      <w:r w:rsidR="000D05A6" w:rsidRPr="005C647C">
        <w:rPr>
          <w:rFonts w:asciiTheme="majorHAnsi" w:hAnsiTheme="majorHAnsi" w:cstheme="majorHAnsi"/>
          <w:b/>
          <w:lang w:val="it-IT"/>
        </w:rPr>
        <w:t xml:space="preserve"> </w:t>
      </w:r>
      <w:proofErr w:type="spellStart"/>
      <w:r w:rsidR="000D05A6" w:rsidRPr="005C647C">
        <w:rPr>
          <w:rFonts w:asciiTheme="majorHAnsi" w:hAnsiTheme="majorHAnsi" w:cstheme="majorHAnsi"/>
          <w:b/>
          <w:lang w:val="it-IT"/>
        </w:rPr>
        <w:t>Dolomites</w:t>
      </w:r>
      <w:proofErr w:type="spellEnd"/>
      <w:r w:rsidR="000D05A6" w:rsidRPr="005C647C">
        <w:rPr>
          <w:rFonts w:asciiTheme="majorHAnsi" w:hAnsiTheme="majorHAnsi" w:cstheme="majorHAnsi"/>
          <w:b/>
          <w:lang w:val="it-IT"/>
        </w:rPr>
        <w:t xml:space="preserve"> Ultra </w:t>
      </w:r>
      <w:proofErr w:type="spellStart"/>
      <w:r w:rsidR="000D05A6" w:rsidRPr="005C647C">
        <w:rPr>
          <w:rFonts w:asciiTheme="majorHAnsi" w:hAnsiTheme="majorHAnsi" w:cstheme="majorHAnsi"/>
          <w:b/>
          <w:lang w:val="it-IT"/>
        </w:rPr>
        <w:t>Trail</w:t>
      </w:r>
      <w:proofErr w:type="spellEnd"/>
      <w:r w:rsidR="000D05A6" w:rsidRPr="005C647C">
        <w:rPr>
          <w:rFonts w:asciiTheme="majorHAnsi" w:hAnsiTheme="majorHAnsi" w:cstheme="majorHAnsi"/>
          <w:b/>
          <w:lang w:val="it-IT"/>
        </w:rPr>
        <w:t xml:space="preserve">, </w:t>
      </w:r>
      <w:r>
        <w:rPr>
          <w:rFonts w:asciiTheme="majorHAnsi" w:hAnsiTheme="majorHAnsi" w:cstheme="majorHAnsi"/>
          <w:b/>
          <w:lang w:val="it-IT"/>
        </w:rPr>
        <w:t>il</w:t>
      </w:r>
      <w:r w:rsidR="000D05A6" w:rsidRPr="005C647C">
        <w:rPr>
          <w:rFonts w:asciiTheme="majorHAnsi" w:hAnsiTheme="majorHAnsi" w:cstheme="majorHAnsi"/>
          <w:b/>
          <w:lang w:val="it-IT"/>
        </w:rPr>
        <w:t xml:space="preserve"> </w:t>
      </w:r>
      <w:proofErr w:type="spellStart"/>
      <w:r w:rsidR="000D05A6" w:rsidRPr="005C647C">
        <w:rPr>
          <w:rFonts w:asciiTheme="majorHAnsi" w:hAnsiTheme="majorHAnsi" w:cstheme="majorHAnsi"/>
          <w:b/>
          <w:lang w:val="it-IT"/>
        </w:rPr>
        <w:t>LadiniaTrail</w:t>
      </w:r>
      <w:proofErr w:type="spellEnd"/>
      <w:r w:rsidR="000D05A6" w:rsidRPr="005C647C">
        <w:rPr>
          <w:rFonts w:asciiTheme="majorHAnsi" w:hAnsiTheme="majorHAnsi" w:cstheme="majorHAnsi"/>
          <w:b/>
          <w:lang w:val="it-IT"/>
        </w:rPr>
        <w:t xml:space="preserve"> </w:t>
      </w:r>
      <w:r>
        <w:rPr>
          <w:rFonts w:asciiTheme="majorHAnsi" w:hAnsiTheme="majorHAnsi" w:cstheme="majorHAnsi"/>
          <w:b/>
          <w:lang w:val="it-IT"/>
        </w:rPr>
        <w:t xml:space="preserve">e la </w:t>
      </w:r>
      <w:proofErr w:type="spellStart"/>
      <w:r w:rsidR="000D05A6" w:rsidRPr="005C647C">
        <w:rPr>
          <w:rFonts w:asciiTheme="majorHAnsi" w:hAnsiTheme="majorHAnsi" w:cstheme="majorHAnsi"/>
          <w:b/>
          <w:lang w:val="it-IT"/>
        </w:rPr>
        <w:t>Villnö</w:t>
      </w:r>
      <w:r w:rsidR="006E7836">
        <w:rPr>
          <w:rFonts w:asciiTheme="majorHAnsi" w:hAnsiTheme="majorHAnsi" w:cstheme="majorHAnsi"/>
          <w:b/>
          <w:lang w:val="it-IT"/>
        </w:rPr>
        <w:t>ss</w:t>
      </w:r>
      <w:proofErr w:type="spellEnd"/>
      <w:r w:rsidR="000D05A6" w:rsidRPr="005C647C">
        <w:rPr>
          <w:rFonts w:asciiTheme="majorHAnsi" w:hAnsiTheme="majorHAnsi" w:cstheme="majorHAnsi"/>
          <w:b/>
          <w:lang w:val="it-IT"/>
        </w:rPr>
        <w:t xml:space="preserve"> </w:t>
      </w:r>
      <w:proofErr w:type="spellStart"/>
      <w:r w:rsidR="000D05A6" w:rsidRPr="005C647C">
        <w:rPr>
          <w:rFonts w:asciiTheme="majorHAnsi" w:hAnsiTheme="majorHAnsi" w:cstheme="majorHAnsi"/>
          <w:b/>
          <w:lang w:val="it-IT"/>
        </w:rPr>
        <w:t>Dolomiten</w:t>
      </w:r>
      <w:proofErr w:type="spellEnd"/>
      <w:r w:rsidR="000D05A6" w:rsidRPr="005C647C">
        <w:rPr>
          <w:rFonts w:asciiTheme="majorHAnsi" w:hAnsiTheme="majorHAnsi" w:cstheme="majorHAnsi"/>
          <w:b/>
          <w:lang w:val="it-IT"/>
        </w:rPr>
        <w:t xml:space="preserve"> Run. </w:t>
      </w:r>
      <w:r>
        <w:rPr>
          <w:rFonts w:asciiTheme="majorHAnsi" w:hAnsiTheme="majorHAnsi" w:cstheme="majorHAnsi"/>
          <w:b/>
          <w:lang w:val="it-IT"/>
        </w:rPr>
        <w:t>L’interesse per il rinomato evento sportivo altoatesino è continuo, dato che</w:t>
      </w:r>
      <w:r w:rsidR="0019077D">
        <w:rPr>
          <w:rFonts w:asciiTheme="majorHAnsi" w:hAnsiTheme="majorHAnsi" w:cstheme="majorHAnsi"/>
          <w:b/>
          <w:lang w:val="it-IT"/>
        </w:rPr>
        <w:t xml:space="preserve"> i var</w:t>
      </w:r>
      <w:r>
        <w:rPr>
          <w:rFonts w:asciiTheme="majorHAnsi" w:hAnsiTheme="majorHAnsi" w:cstheme="majorHAnsi"/>
          <w:b/>
          <w:lang w:val="it-IT"/>
        </w:rPr>
        <w:t>i limiti di partecipanti</w:t>
      </w:r>
      <w:r w:rsidR="0019077D">
        <w:rPr>
          <w:rFonts w:asciiTheme="majorHAnsi" w:hAnsiTheme="majorHAnsi" w:cstheme="majorHAnsi"/>
          <w:b/>
          <w:lang w:val="it-IT"/>
        </w:rPr>
        <w:t xml:space="preserve"> dovrebbero essere presto raggiunti. </w:t>
      </w:r>
      <w:r>
        <w:rPr>
          <w:rFonts w:asciiTheme="majorHAnsi" w:hAnsiTheme="majorHAnsi" w:cstheme="majorHAnsi"/>
          <w:b/>
          <w:lang w:val="it-IT"/>
        </w:rPr>
        <w:t xml:space="preserve"> </w:t>
      </w:r>
    </w:p>
    <w:p w14:paraId="2BE9543A" w14:textId="3150F656" w:rsidR="001B4FA3" w:rsidRPr="005C647C" w:rsidRDefault="001B4FA3" w:rsidP="005F4D2C">
      <w:pPr>
        <w:jc w:val="both"/>
        <w:rPr>
          <w:rFonts w:asciiTheme="majorHAnsi" w:hAnsiTheme="majorHAnsi" w:cstheme="majorHAnsi"/>
          <w:b/>
          <w:lang w:val="it-IT"/>
        </w:rPr>
      </w:pPr>
    </w:p>
    <w:p w14:paraId="034F3897" w14:textId="446D0C2B" w:rsidR="000D05A6" w:rsidRPr="005C647C" w:rsidRDefault="0019077D" w:rsidP="005F4D2C">
      <w:pPr>
        <w:jc w:val="both"/>
        <w:rPr>
          <w:rFonts w:asciiTheme="majorHAnsi" w:hAnsiTheme="majorHAnsi" w:cstheme="majorHAnsi"/>
          <w:bCs/>
          <w:lang w:val="it-IT"/>
        </w:rPr>
      </w:pPr>
      <w:r>
        <w:rPr>
          <w:rFonts w:asciiTheme="majorHAnsi" w:hAnsiTheme="majorHAnsi" w:cstheme="majorHAnsi"/>
          <w:bCs/>
          <w:lang w:val="it-IT"/>
        </w:rPr>
        <w:t xml:space="preserve">Con grande soddisfazione l’esperto comitato organizzatore di Bressanone ha </w:t>
      </w:r>
      <w:r w:rsidR="008A6644">
        <w:rPr>
          <w:rFonts w:asciiTheme="majorHAnsi" w:hAnsiTheme="majorHAnsi" w:cstheme="majorHAnsi"/>
          <w:bCs/>
          <w:lang w:val="it-IT"/>
        </w:rPr>
        <w:t xml:space="preserve">appreso </w:t>
      </w:r>
      <w:r>
        <w:rPr>
          <w:rFonts w:asciiTheme="majorHAnsi" w:hAnsiTheme="majorHAnsi" w:cstheme="majorHAnsi"/>
          <w:bCs/>
          <w:lang w:val="it-IT"/>
        </w:rPr>
        <w:t>che la stagione podistica 2021 si sta avviando</w:t>
      </w:r>
      <w:r w:rsidR="008A6644">
        <w:rPr>
          <w:rFonts w:asciiTheme="majorHAnsi" w:hAnsiTheme="majorHAnsi" w:cstheme="majorHAnsi"/>
          <w:bCs/>
          <w:lang w:val="it-IT"/>
        </w:rPr>
        <w:t xml:space="preserve"> lentamente ma con certezza</w:t>
      </w:r>
      <w:r>
        <w:rPr>
          <w:rFonts w:asciiTheme="majorHAnsi" w:hAnsiTheme="majorHAnsi" w:cstheme="majorHAnsi"/>
          <w:bCs/>
          <w:lang w:val="it-IT"/>
        </w:rPr>
        <w:t>. In tutto il territorio di recente si sono svolte delle gare su pista e su strada e anche la corsa in montagna osa ripartire piena di fiducia. Il capo del comitato organizzatore</w:t>
      </w:r>
      <w:r w:rsidR="000D05A6" w:rsidRPr="005C647C">
        <w:rPr>
          <w:rFonts w:asciiTheme="majorHAnsi" w:hAnsiTheme="majorHAnsi" w:cstheme="majorHAnsi"/>
          <w:bCs/>
          <w:lang w:val="it-IT"/>
        </w:rPr>
        <w:t xml:space="preserve"> Christian </w:t>
      </w:r>
      <w:proofErr w:type="spellStart"/>
      <w:r w:rsidR="000D05A6" w:rsidRPr="005C647C">
        <w:rPr>
          <w:rFonts w:asciiTheme="majorHAnsi" w:hAnsiTheme="majorHAnsi" w:cstheme="majorHAnsi"/>
          <w:bCs/>
          <w:lang w:val="it-IT"/>
        </w:rPr>
        <w:t>Jocher</w:t>
      </w:r>
      <w:proofErr w:type="spellEnd"/>
      <w:r w:rsidR="000D05A6" w:rsidRPr="005C647C">
        <w:rPr>
          <w:rFonts w:asciiTheme="majorHAnsi" w:hAnsiTheme="majorHAnsi" w:cstheme="majorHAnsi"/>
          <w:bCs/>
          <w:lang w:val="it-IT"/>
        </w:rPr>
        <w:t xml:space="preserve"> </w:t>
      </w:r>
      <w:r>
        <w:rPr>
          <w:rFonts w:asciiTheme="majorHAnsi" w:hAnsiTheme="majorHAnsi" w:cstheme="majorHAnsi"/>
          <w:bCs/>
          <w:lang w:val="it-IT"/>
        </w:rPr>
        <w:t xml:space="preserve">conferma più che ottimista che dopo un anno di pausa forzata la </w:t>
      </w:r>
      <w:r w:rsidR="000D05A6" w:rsidRPr="005C647C">
        <w:rPr>
          <w:rFonts w:asciiTheme="majorHAnsi" w:hAnsiTheme="majorHAnsi" w:cstheme="majorHAnsi"/>
          <w:bCs/>
          <w:lang w:val="it-IT"/>
        </w:rPr>
        <w:t xml:space="preserve">Brixen </w:t>
      </w:r>
      <w:proofErr w:type="spellStart"/>
      <w:r w:rsidR="000D05A6" w:rsidRPr="005C647C">
        <w:rPr>
          <w:rFonts w:asciiTheme="majorHAnsi" w:hAnsiTheme="majorHAnsi" w:cstheme="majorHAnsi"/>
          <w:bCs/>
          <w:lang w:val="it-IT"/>
        </w:rPr>
        <w:t>Dolomiten</w:t>
      </w:r>
      <w:proofErr w:type="spellEnd"/>
      <w:r w:rsidR="000D05A6" w:rsidRPr="005C647C">
        <w:rPr>
          <w:rFonts w:asciiTheme="majorHAnsi" w:hAnsiTheme="majorHAnsi" w:cstheme="majorHAnsi"/>
          <w:bCs/>
          <w:lang w:val="it-IT"/>
        </w:rPr>
        <w:t xml:space="preserve"> Marathon 2021 </w:t>
      </w:r>
      <w:r>
        <w:rPr>
          <w:rFonts w:asciiTheme="majorHAnsi" w:hAnsiTheme="majorHAnsi" w:cstheme="majorHAnsi"/>
          <w:bCs/>
          <w:lang w:val="it-IT"/>
        </w:rPr>
        <w:t xml:space="preserve">potrà svolgersi come da programma sabato 3 luglio. </w:t>
      </w:r>
    </w:p>
    <w:p w14:paraId="13342795" w14:textId="52DF3719" w:rsidR="000D05A6" w:rsidRPr="005C647C" w:rsidRDefault="000D05A6" w:rsidP="005F4D2C">
      <w:pPr>
        <w:jc w:val="both"/>
        <w:rPr>
          <w:rFonts w:asciiTheme="majorHAnsi" w:hAnsiTheme="majorHAnsi" w:cstheme="majorHAnsi"/>
          <w:bCs/>
          <w:lang w:val="it-IT"/>
        </w:rPr>
      </w:pPr>
    </w:p>
    <w:p w14:paraId="4FBAA8AB" w14:textId="3E03DE68" w:rsidR="006711A0" w:rsidRPr="005C647C" w:rsidRDefault="0019077D" w:rsidP="005F4D2C">
      <w:pPr>
        <w:jc w:val="both"/>
        <w:rPr>
          <w:rFonts w:asciiTheme="majorHAnsi" w:hAnsiTheme="majorHAnsi" w:cstheme="majorHAnsi"/>
          <w:bCs/>
          <w:lang w:val="it-IT"/>
        </w:rPr>
      </w:pPr>
      <w:r>
        <w:rPr>
          <w:rFonts w:asciiTheme="majorHAnsi" w:hAnsiTheme="majorHAnsi" w:cstheme="majorHAnsi"/>
          <w:bCs/>
          <w:lang w:val="it-IT"/>
        </w:rPr>
        <w:t xml:space="preserve">“Lentamente vediamo una luce in fondo al lungo e buio tunnel del coronavirus, che ci ha posto davanti a grandi sfide negli ambiti più disparati. Allo stato attuale possiamo </w:t>
      </w:r>
      <w:r w:rsidR="00305CA9">
        <w:rPr>
          <w:rFonts w:asciiTheme="majorHAnsi" w:hAnsiTheme="majorHAnsi" w:cstheme="majorHAnsi"/>
          <w:bCs/>
          <w:lang w:val="it-IT"/>
        </w:rPr>
        <w:t xml:space="preserve">presupporre con molta fiducia che potremo organizzare la </w:t>
      </w:r>
      <w:r w:rsidR="000D05A6" w:rsidRPr="005C647C">
        <w:rPr>
          <w:rFonts w:asciiTheme="majorHAnsi" w:hAnsiTheme="majorHAnsi" w:cstheme="majorHAnsi"/>
          <w:bCs/>
          <w:lang w:val="it-IT"/>
        </w:rPr>
        <w:t xml:space="preserve">Brixen </w:t>
      </w:r>
      <w:proofErr w:type="spellStart"/>
      <w:r w:rsidR="000D05A6" w:rsidRPr="005C647C">
        <w:rPr>
          <w:rFonts w:asciiTheme="majorHAnsi" w:hAnsiTheme="majorHAnsi" w:cstheme="majorHAnsi"/>
          <w:bCs/>
          <w:lang w:val="it-IT"/>
        </w:rPr>
        <w:t>Dolomiten</w:t>
      </w:r>
      <w:proofErr w:type="spellEnd"/>
      <w:r w:rsidR="000D05A6" w:rsidRPr="005C647C">
        <w:rPr>
          <w:rFonts w:asciiTheme="majorHAnsi" w:hAnsiTheme="majorHAnsi" w:cstheme="majorHAnsi"/>
          <w:bCs/>
          <w:lang w:val="it-IT"/>
        </w:rPr>
        <w:t xml:space="preserve"> Marathon </w:t>
      </w:r>
      <w:r w:rsidR="00305CA9">
        <w:rPr>
          <w:rFonts w:asciiTheme="majorHAnsi" w:hAnsiTheme="majorHAnsi" w:cstheme="majorHAnsi"/>
          <w:bCs/>
          <w:lang w:val="it-IT"/>
        </w:rPr>
        <w:t xml:space="preserve">e le tre gare sulle altre distanze come da programma. I preparativi sono in pieno svolgimento da settimane e vedono coinvolto tutto il team che non vede l’ora che si svolgano le gare”, spiega </w:t>
      </w:r>
      <w:r w:rsidR="006711A0" w:rsidRPr="005C647C">
        <w:rPr>
          <w:rFonts w:asciiTheme="majorHAnsi" w:hAnsiTheme="majorHAnsi" w:cstheme="majorHAnsi"/>
          <w:bCs/>
          <w:lang w:val="it-IT"/>
        </w:rPr>
        <w:t xml:space="preserve">Christian </w:t>
      </w:r>
      <w:proofErr w:type="spellStart"/>
      <w:r w:rsidR="006711A0" w:rsidRPr="005C647C">
        <w:rPr>
          <w:rFonts w:asciiTheme="majorHAnsi" w:hAnsiTheme="majorHAnsi" w:cstheme="majorHAnsi"/>
          <w:bCs/>
          <w:lang w:val="it-IT"/>
        </w:rPr>
        <w:t>Jocher</w:t>
      </w:r>
      <w:proofErr w:type="spellEnd"/>
      <w:r w:rsidR="006711A0" w:rsidRPr="005C647C">
        <w:rPr>
          <w:rFonts w:asciiTheme="majorHAnsi" w:hAnsiTheme="majorHAnsi" w:cstheme="majorHAnsi"/>
          <w:bCs/>
          <w:lang w:val="it-IT"/>
        </w:rPr>
        <w:t xml:space="preserve">. </w:t>
      </w:r>
    </w:p>
    <w:p w14:paraId="317BF675" w14:textId="7BAAC416" w:rsidR="006711A0" w:rsidRPr="005C647C" w:rsidRDefault="006711A0" w:rsidP="005F4D2C">
      <w:pPr>
        <w:jc w:val="both"/>
        <w:rPr>
          <w:rFonts w:asciiTheme="majorHAnsi" w:hAnsiTheme="majorHAnsi" w:cstheme="majorHAnsi"/>
          <w:bCs/>
          <w:lang w:val="it-IT"/>
        </w:rPr>
      </w:pPr>
    </w:p>
    <w:p w14:paraId="61317B2C" w14:textId="424F3880" w:rsidR="006711A0" w:rsidRPr="005C647C" w:rsidRDefault="006711A0" w:rsidP="005F4D2C">
      <w:pPr>
        <w:jc w:val="both"/>
        <w:rPr>
          <w:rFonts w:asciiTheme="majorHAnsi" w:hAnsiTheme="majorHAnsi" w:cstheme="majorHAnsi"/>
          <w:bCs/>
          <w:lang w:val="it-IT"/>
        </w:rPr>
      </w:pPr>
    </w:p>
    <w:p w14:paraId="0C88CEFF" w14:textId="72041322" w:rsidR="006711A0" w:rsidRPr="005C647C" w:rsidRDefault="008A6644" w:rsidP="006711A0">
      <w:pPr>
        <w:jc w:val="both"/>
        <w:rPr>
          <w:rFonts w:asciiTheme="majorHAnsi" w:hAnsiTheme="majorHAnsi" w:cstheme="majorHAnsi"/>
          <w:b/>
          <w:lang w:val="it-IT"/>
        </w:rPr>
      </w:pPr>
      <w:r>
        <w:rPr>
          <w:rFonts w:asciiTheme="majorHAnsi" w:hAnsiTheme="majorHAnsi" w:cstheme="majorHAnsi"/>
          <w:b/>
          <w:lang w:val="it-IT"/>
        </w:rPr>
        <w:t>Molti iscritti</w:t>
      </w:r>
      <w:r w:rsidR="006711A0" w:rsidRPr="005C647C">
        <w:rPr>
          <w:rFonts w:asciiTheme="majorHAnsi" w:hAnsiTheme="majorHAnsi" w:cstheme="majorHAnsi"/>
          <w:b/>
          <w:lang w:val="it-IT"/>
        </w:rPr>
        <w:t xml:space="preserve"> </w:t>
      </w:r>
      <w:r>
        <w:rPr>
          <w:rFonts w:asciiTheme="majorHAnsi" w:hAnsiTheme="majorHAnsi" w:cstheme="majorHAnsi"/>
          <w:b/>
          <w:lang w:val="it-IT"/>
        </w:rPr>
        <w:t>a</w:t>
      </w:r>
      <w:r w:rsidR="00BC0F9B">
        <w:rPr>
          <w:rFonts w:asciiTheme="majorHAnsi" w:hAnsiTheme="majorHAnsi" w:cstheme="majorHAnsi"/>
          <w:b/>
          <w:lang w:val="it-IT"/>
        </w:rPr>
        <w:t>lla maratona</w:t>
      </w:r>
    </w:p>
    <w:p w14:paraId="6D3ED178" w14:textId="77777777" w:rsidR="006711A0" w:rsidRPr="005C647C" w:rsidRDefault="006711A0" w:rsidP="005F4D2C">
      <w:pPr>
        <w:jc w:val="both"/>
        <w:rPr>
          <w:rFonts w:asciiTheme="majorHAnsi" w:hAnsiTheme="majorHAnsi" w:cstheme="majorHAnsi"/>
          <w:bCs/>
          <w:lang w:val="it-IT"/>
        </w:rPr>
      </w:pPr>
    </w:p>
    <w:p w14:paraId="55A4DA4D" w14:textId="0BE83DA6" w:rsidR="000D05A6" w:rsidRPr="005C647C" w:rsidRDefault="00BC0F9B" w:rsidP="005F4D2C">
      <w:pPr>
        <w:jc w:val="both"/>
        <w:rPr>
          <w:rFonts w:asciiTheme="majorHAnsi" w:hAnsiTheme="majorHAnsi" w:cstheme="majorHAnsi"/>
          <w:bCs/>
          <w:lang w:val="it-IT"/>
        </w:rPr>
      </w:pPr>
      <w:r>
        <w:rPr>
          <w:rFonts w:asciiTheme="majorHAnsi" w:hAnsiTheme="majorHAnsi" w:cstheme="majorHAnsi"/>
          <w:bCs/>
          <w:lang w:val="it-IT"/>
        </w:rPr>
        <w:t>La sicurezza ha ovviamente un ruolo importante nell’11</w:t>
      </w:r>
      <w:r w:rsidRPr="00BC0F9B">
        <w:rPr>
          <w:rFonts w:asciiTheme="majorHAnsi" w:hAnsiTheme="majorHAnsi" w:cstheme="majorHAnsi"/>
          <w:bCs/>
          <w:vertAlign w:val="superscript"/>
          <w:lang w:val="it-IT"/>
        </w:rPr>
        <w:t>a</w:t>
      </w:r>
      <w:r>
        <w:rPr>
          <w:rFonts w:asciiTheme="majorHAnsi" w:hAnsiTheme="majorHAnsi" w:cstheme="majorHAnsi"/>
          <w:bCs/>
          <w:lang w:val="it-IT"/>
        </w:rPr>
        <w:t xml:space="preserve"> edizione della </w:t>
      </w:r>
      <w:r w:rsidR="006711A0" w:rsidRPr="005C647C">
        <w:rPr>
          <w:rFonts w:asciiTheme="majorHAnsi" w:hAnsiTheme="majorHAnsi" w:cstheme="majorHAnsi"/>
          <w:bCs/>
          <w:lang w:val="it-IT"/>
        </w:rPr>
        <w:t xml:space="preserve">Brixen </w:t>
      </w:r>
      <w:proofErr w:type="spellStart"/>
      <w:r w:rsidR="006711A0" w:rsidRPr="005C647C">
        <w:rPr>
          <w:rFonts w:asciiTheme="majorHAnsi" w:hAnsiTheme="majorHAnsi" w:cstheme="majorHAnsi"/>
          <w:bCs/>
          <w:lang w:val="it-IT"/>
        </w:rPr>
        <w:t>Dolomiten</w:t>
      </w:r>
      <w:proofErr w:type="spellEnd"/>
      <w:r w:rsidR="006711A0" w:rsidRPr="005C647C">
        <w:rPr>
          <w:rFonts w:asciiTheme="majorHAnsi" w:hAnsiTheme="majorHAnsi" w:cstheme="majorHAnsi"/>
          <w:bCs/>
          <w:lang w:val="it-IT"/>
        </w:rPr>
        <w:t xml:space="preserve"> Marathon. </w:t>
      </w:r>
      <w:r>
        <w:rPr>
          <w:rFonts w:asciiTheme="majorHAnsi" w:hAnsiTheme="majorHAnsi" w:cstheme="majorHAnsi"/>
          <w:bCs/>
          <w:lang w:val="it-IT"/>
        </w:rPr>
        <w:t xml:space="preserve">Il protocollo di sicurezza è stato elaborato a grandi linee dagli organizzatori, ma </w:t>
      </w:r>
      <w:r w:rsidRPr="00BC0F9B">
        <w:rPr>
          <w:rFonts w:asciiTheme="majorHAnsi" w:hAnsiTheme="majorHAnsi" w:cstheme="majorHAnsi"/>
          <w:bCs/>
          <w:lang w:val="it-IT"/>
        </w:rPr>
        <w:t>deve essere ancora rifinito un po' nei dettagli</w:t>
      </w:r>
      <w:r w:rsidR="000D05A6" w:rsidRPr="005C647C">
        <w:rPr>
          <w:rFonts w:asciiTheme="majorHAnsi" w:hAnsiTheme="majorHAnsi" w:cstheme="majorHAnsi"/>
          <w:bCs/>
          <w:lang w:val="it-IT"/>
        </w:rPr>
        <w:t xml:space="preserve">. </w:t>
      </w:r>
      <w:r>
        <w:rPr>
          <w:rFonts w:asciiTheme="majorHAnsi" w:hAnsiTheme="majorHAnsi" w:cstheme="majorHAnsi"/>
          <w:bCs/>
          <w:lang w:val="it-IT"/>
        </w:rPr>
        <w:t xml:space="preserve">“Forse nelle prossime settimane </w:t>
      </w:r>
      <w:r w:rsidR="00BB194F">
        <w:rPr>
          <w:rFonts w:asciiTheme="majorHAnsi" w:hAnsiTheme="majorHAnsi" w:cstheme="majorHAnsi"/>
          <w:bCs/>
          <w:lang w:val="it-IT"/>
        </w:rPr>
        <w:t>potrebbero esserci</w:t>
      </w:r>
      <w:r>
        <w:rPr>
          <w:rFonts w:asciiTheme="majorHAnsi" w:hAnsiTheme="majorHAnsi" w:cstheme="majorHAnsi"/>
          <w:bCs/>
          <w:lang w:val="it-IT"/>
        </w:rPr>
        <w:t xml:space="preserve"> alcuni</w:t>
      </w:r>
      <w:r w:rsidR="00BB194F">
        <w:rPr>
          <w:rFonts w:asciiTheme="majorHAnsi" w:hAnsiTheme="majorHAnsi" w:cstheme="majorHAnsi"/>
          <w:bCs/>
          <w:lang w:val="it-IT"/>
        </w:rPr>
        <w:t xml:space="preserve"> altri </w:t>
      </w:r>
      <w:r>
        <w:rPr>
          <w:rFonts w:asciiTheme="majorHAnsi" w:hAnsiTheme="majorHAnsi" w:cstheme="majorHAnsi"/>
          <w:bCs/>
          <w:lang w:val="it-IT"/>
        </w:rPr>
        <w:t xml:space="preserve">allentamenti, per questo al momento </w:t>
      </w:r>
      <w:r w:rsidR="00BB194F">
        <w:rPr>
          <w:rFonts w:asciiTheme="majorHAnsi" w:hAnsiTheme="majorHAnsi" w:cstheme="majorHAnsi"/>
          <w:bCs/>
          <w:lang w:val="it-IT"/>
        </w:rPr>
        <w:t xml:space="preserve">preferiamo non parlare ancora dei dettagli del protocollo. Ma i partecipanti saranno informati per tempo su tutte le misure, così nulla impedirà che la nostra manifestazione possa svolgersi in completa sicurezza”, aggiunge </w:t>
      </w:r>
      <w:proofErr w:type="spellStart"/>
      <w:r w:rsidR="000D05A6" w:rsidRPr="005C647C">
        <w:rPr>
          <w:rFonts w:asciiTheme="majorHAnsi" w:hAnsiTheme="majorHAnsi" w:cstheme="majorHAnsi"/>
          <w:bCs/>
          <w:lang w:val="it-IT"/>
        </w:rPr>
        <w:t>Jocher</w:t>
      </w:r>
      <w:proofErr w:type="spellEnd"/>
      <w:r w:rsidR="000D05A6" w:rsidRPr="005C647C">
        <w:rPr>
          <w:rFonts w:asciiTheme="majorHAnsi" w:hAnsiTheme="majorHAnsi" w:cstheme="majorHAnsi"/>
          <w:bCs/>
          <w:lang w:val="it-IT"/>
        </w:rPr>
        <w:t xml:space="preserve">. </w:t>
      </w:r>
    </w:p>
    <w:p w14:paraId="2C65AF5D" w14:textId="0FC8E25B" w:rsidR="000D05A6" w:rsidRPr="005C647C" w:rsidRDefault="000D05A6" w:rsidP="005F4D2C">
      <w:pPr>
        <w:jc w:val="both"/>
        <w:rPr>
          <w:rFonts w:asciiTheme="majorHAnsi" w:hAnsiTheme="majorHAnsi" w:cstheme="majorHAnsi"/>
          <w:bCs/>
          <w:lang w:val="it-IT"/>
        </w:rPr>
      </w:pPr>
    </w:p>
    <w:p w14:paraId="7075562B" w14:textId="5587C39A" w:rsidR="006711A0" w:rsidRPr="005C647C" w:rsidRDefault="00BB194F" w:rsidP="00D450DC">
      <w:pPr>
        <w:jc w:val="both"/>
        <w:rPr>
          <w:rFonts w:asciiTheme="majorHAnsi" w:hAnsiTheme="majorHAnsi" w:cstheme="majorHAnsi"/>
          <w:bCs/>
          <w:lang w:val="it-IT"/>
        </w:rPr>
      </w:pPr>
      <w:r>
        <w:rPr>
          <w:rFonts w:asciiTheme="majorHAnsi" w:hAnsiTheme="majorHAnsi" w:cstheme="majorHAnsi"/>
          <w:bCs/>
          <w:lang w:val="it-IT"/>
        </w:rPr>
        <w:t xml:space="preserve">Per svolgere le quattro gare in modo ottimale dal punto di vista logistico ed evitare assembramenti alla partenza, al traguardo e lungo il percorso, l’esperto comitato </w:t>
      </w:r>
      <w:r>
        <w:rPr>
          <w:rFonts w:asciiTheme="majorHAnsi" w:hAnsiTheme="majorHAnsi" w:cstheme="majorHAnsi"/>
          <w:bCs/>
          <w:lang w:val="it-IT"/>
        </w:rPr>
        <w:lastRenderedPageBreak/>
        <w:t xml:space="preserve">organizzatore ha introdotti dei limiti massimi di partecipanti. Se la </w:t>
      </w:r>
      <w:r w:rsidR="00D450DC" w:rsidRPr="005C647C">
        <w:rPr>
          <w:rFonts w:asciiTheme="majorHAnsi" w:hAnsiTheme="majorHAnsi" w:cstheme="majorHAnsi"/>
          <w:bCs/>
          <w:lang w:val="it-IT"/>
        </w:rPr>
        <w:t xml:space="preserve">Brixen </w:t>
      </w:r>
      <w:proofErr w:type="spellStart"/>
      <w:r w:rsidR="00D450DC" w:rsidRPr="005C647C">
        <w:rPr>
          <w:rFonts w:asciiTheme="majorHAnsi" w:hAnsiTheme="majorHAnsi" w:cstheme="majorHAnsi"/>
          <w:bCs/>
          <w:lang w:val="it-IT"/>
        </w:rPr>
        <w:t>Dolomiten</w:t>
      </w:r>
      <w:proofErr w:type="spellEnd"/>
      <w:r w:rsidR="00D450DC" w:rsidRPr="005C647C">
        <w:rPr>
          <w:rFonts w:asciiTheme="majorHAnsi" w:hAnsiTheme="majorHAnsi" w:cstheme="majorHAnsi"/>
          <w:bCs/>
          <w:lang w:val="it-IT"/>
        </w:rPr>
        <w:t xml:space="preserve"> Marathon</w:t>
      </w:r>
      <w:r>
        <w:rPr>
          <w:rFonts w:asciiTheme="majorHAnsi" w:hAnsiTheme="majorHAnsi" w:cstheme="majorHAnsi"/>
          <w:bCs/>
          <w:lang w:val="it-IT"/>
        </w:rPr>
        <w:t xml:space="preserve">, </w:t>
      </w:r>
      <w:r w:rsidR="00DD054A">
        <w:rPr>
          <w:rFonts w:asciiTheme="majorHAnsi" w:hAnsiTheme="majorHAnsi" w:cstheme="majorHAnsi"/>
          <w:bCs/>
          <w:lang w:val="it-IT"/>
        </w:rPr>
        <w:t>che vede già assegnati</w:t>
      </w:r>
      <w:r>
        <w:rPr>
          <w:rFonts w:asciiTheme="majorHAnsi" w:hAnsiTheme="majorHAnsi" w:cstheme="majorHAnsi"/>
          <w:bCs/>
          <w:lang w:val="it-IT"/>
        </w:rPr>
        <w:t xml:space="preserve"> l’80 percento </w:t>
      </w:r>
      <w:r w:rsidR="00DD054A">
        <w:rPr>
          <w:rFonts w:asciiTheme="majorHAnsi" w:hAnsiTheme="majorHAnsi" w:cstheme="majorHAnsi"/>
          <w:bCs/>
          <w:lang w:val="it-IT"/>
        </w:rPr>
        <w:t xml:space="preserve">di pettorali per i partecipanti individuali e il 70 percento di quelli per le staffette, farà a breve il tutto esaurito, ci sono ancora abbastanza posti per il </w:t>
      </w:r>
      <w:proofErr w:type="spellStart"/>
      <w:r w:rsidR="00D450DC" w:rsidRPr="005C647C">
        <w:rPr>
          <w:rFonts w:asciiTheme="majorHAnsi" w:hAnsiTheme="majorHAnsi" w:cstheme="majorHAnsi"/>
          <w:bCs/>
          <w:lang w:val="it-IT"/>
        </w:rPr>
        <w:t>Dolomites</w:t>
      </w:r>
      <w:proofErr w:type="spellEnd"/>
      <w:r w:rsidR="00D450DC" w:rsidRPr="005C647C">
        <w:rPr>
          <w:rFonts w:asciiTheme="majorHAnsi" w:hAnsiTheme="majorHAnsi" w:cstheme="majorHAnsi"/>
          <w:bCs/>
          <w:lang w:val="it-IT"/>
        </w:rPr>
        <w:t xml:space="preserve"> Ultra </w:t>
      </w:r>
      <w:proofErr w:type="spellStart"/>
      <w:r w:rsidR="00D450DC" w:rsidRPr="005C647C">
        <w:rPr>
          <w:rFonts w:asciiTheme="majorHAnsi" w:hAnsiTheme="majorHAnsi" w:cstheme="majorHAnsi"/>
          <w:bCs/>
          <w:lang w:val="it-IT"/>
        </w:rPr>
        <w:t>Trail</w:t>
      </w:r>
      <w:proofErr w:type="spellEnd"/>
      <w:r w:rsidR="00D450DC" w:rsidRPr="005C647C">
        <w:rPr>
          <w:rFonts w:asciiTheme="majorHAnsi" w:hAnsiTheme="majorHAnsi" w:cstheme="majorHAnsi"/>
          <w:bCs/>
          <w:lang w:val="it-IT"/>
        </w:rPr>
        <w:t xml:space="preserve"> (84 km/4728</w:t>
      </w:r>
      <w:r w:rsidR="00DD054A">
        <w:rPr>
          <w:rFonts w:asciiTheme="majorHAnsi" w:hAnsiTheme="majorHAnsi" w:cstheme="majorHAnsi"/>
          <w:bCs/>
          <w:lang w:val="it-IT"/>
        </w:rPr>
        <w:t xml:space="preserve"> metri di dislivello), il </w:t>
      </w:r>
      <w:proofErr w:type="spellStart"/>
      <w:r w:rsidR="00D450DC" w:rsidRPr="005C647C">
        <w:rPr>
          <w:rFonts w:asciiTheme="majorHAnsi" w:hAnsiTheme="majorHAnsi" w:cstheme="majorHAnsi"/>
          <w:bCs/>
          <w:lang w:val="it-IT"/>
        </w:rPr>
        <w:t>LadiniaTrail</w:t>
      </w:r>
      <w:proofErr w:type="spellEnd"/>
      <w:r w:rsidR="00D450DC" w:rsidRPr="005C647C">
        <w:rPr>
          <w:rFonts w:asciiTheme="majorHAnsi" w:hAnsiTheme="majorHAnsi" w:cstheme="majorHAnsi"/>
          <w:bCs/>
          <w:lang w:val="it-IT"/>
        </w:rPr>
        <w:t xml:space="preserve"> (29 km/1852</w:t>
      </w:r>
      <w:r w:rsidR="006E7836">
        <w:rPr>
          <w:rFonts w:asciiTheme="majorHAnsi" w:hAnsiTheme="majorHAnsi" w:cstheme="majorHAnsi"/>
          <w:bCs/>
          <w:lang w:val="it-IT"/>
        </w:rPr>
        <w:t xml:space="preserve"> metri di dislivello</w:t>
      </w:r>
      <w:r w:rsidR="00D450DC" w:rsidRPr="005C647C">
        <w:rPr>
          <w:rFonts w:asciiTheme="majorHAnsi" w:hAnsiTheme="majorHAnsi" w:cstheme="majorHAnsi"/>
          <w:bCs/>
          <w:lang w:val="it-IT"/>
        </w:rPr>
        <w:t xml:space="preserve">) </w:t>
      </w:r>
      <w:r w:rsidR="00DD054A">
        <w:rPr>
          <w:rFonts w:asciiTheme="majorHAnsi" w:hAnsiTheme="majorHAnsi" w:cstheme="majorHAnsi"/>
          <w:bCs/>
          <w:lang w:val="it-IT"/>
        </w:rPr>
        <w:t>e la nuova</w:t>
      </w:r>
      <w:r w:rsidR="00D450DC" w:rsidRPr="005C647C">
        <w:rPr>
          <w:rFonts w:asciiTheme="majorHAnsi" w:hAnsiTheme="majorHAnsi" w:cstheme="majorHAnsi"/>
          <w:bCs/>
          <w:lang w:val="it-IT"/>
        </w:rPr>
        <w:t xml:space="preserve"> </w:t>
      </w:r>
      <w:proofErr w:type="spellStart"/>
      <w:r w:rsidR="00D450DC" w:rsidRPr="005C647C">
        <w:rPr>
          <w:rFonts w:asciiTheme="majorHAnsi" w:hAnsiTheme="majorHAnsi" w:cstheme="majorHAnsi"/>
          <w:bCs/>
          <w:lang w:val="it-IT"/>
        </w:rPr>
        <w:t>Villnö</w:t>
      </w:r>
      <w:r w:rsidR="006E7836">
        <w:rPr>
          <w:rFonts w:asciiTheme="majorHAnsi" w:hAnsiTheme="majorHAnsi" w:cstheme="majorHAnsi"/>
          <w:bCs/>
          <w:lang w:val="it-IT"/>
        </w:rPr>
        <w:t>ss</w:t>
      </w:r>
      <w:proofErr w:type="spellEnd"/>
      <w:r w:rsidR="00D450DC" w:rsidRPr="005C647C">
        <w:rPr>
          <w:rFonts w:asciiTheme="majorHAnsi" w:hAnsiTheme="majorHAnsi" w:cstheme="majorHAnsi"/>
          <w:bCs/>
          <w:lang w:val="it-IT"/>
        </w:rPr>
        <w:t xml:space="preserve"> </w:t>
      </w:r>
      <w:proofErr w:type="spellStart"/>
      <w:r w:rsidR="00D450DC" w:rsidRPr="005C647C">
        <w:rPr>
          <w:rFonts w:asciiTheme="majorHAnsi" w:hAnsiTheme="majorHAnsi" w:cstheme="majorHAnsi"/>
          <w:bCs/>
          <w:lang w:val="it-IT"/>
        </w:rPr>
        <w:t>Dolomiten</w:t>
      </w:r>
      <w:proofErr w:type="spellEnd"/>
      <w:r w:rsidR="00D450DC" w:rsidRPr="005C647C">
        <w:rPr>
          <w:rFonts w:asciiTheme="majorHAnsi" w:hAnsiTheme="majorHAnsi" w:cstheme="majorHAnsi"/>
          <w:bCs/>
          <w:lang w:val="it-IT"/>
        </w:rPr>
        <w:t xml:space="preserve"> Run (22,3 km/400</w:t>
      </w:r>
      <w:r w:rsidR="006E7836">
        <w:rPr>
          <w:rFonts w:asciiTheme="majorHAnsi" w:hAnsiTheme="majorHAnsi" w:cstheme="majorHAnsi"/>
          <w:bCs/>
          <w:lang w:val="it-IT"/>
        </w:rPr>
        <w:t xml:space="preserve"> metri di dislivello</w:t>
      </w:r>
      <w:bookmarkStart w:id="0" w:name="_GoBack"/>
      <w:bookmarkEnd w:id="0"/>
      <w:r w:rsidR="00D450DC" w:rsidRPr="005C647C">
        <w:rPr>
          <w:rFonts w:asciiTheme="majorHAnsi" w:hAnsiTheme="majorHAnsi" w:cstheme="majorHAnsi"/>
          <w:bCs/>
          <w:lang w:val="it-IT"/>
        </w:rPr>
        <w:t xml:space="preserve">). </w:t>
      </w:r>
    </w:p>
    <w:p w14:paraId="69BDED8A" w14:textId="77777777" w:rsidR="006711A0" w:rsidRPr="005C647C" w:rsidRDefault="006711A0" w:rsidP="00D450DC">
      <w:pPr>
        <w:jc w:val="both"/>
        <w:rPr>
          <w:rFonts w:asciiTheme="majorHAnsi" w:hAnsiTheme="majorHAnsi" w:cstheme="majorHAnsi"/>
          <w:bCs/>
          <w:lang w:val="it-IT"/>
        </w:rPr>
      </w:pPr>
    </w:p>
    <w:p w14:paraId="6A94960A" w14:textId="2D85C41F" w:rsidR="00D450DC" w:rsidRPr="005C647C" w:rsidRDefault="00DD054A" w:rsidP="00D450DC">
      <w:pPr>
        <w:jc w:val="both"/>
        <w:rPr>
          <w:rFonts w:asciiTheme="majorHAnsi" w:hAnsiTheme="majorHAnsi" w:cstheme="majorHAnsi"/>
          <w:bCs/>
          <w:lang w:val="it-IT"/>
        </w:rPr>
      </w:pPr>
      <w:proofErr w:type="gramStart"/>
      <w:r>
        <w:rPr>
          <w:rFonts w:asciiTheme="majorHAnsi" w:hAnsiTheme="majorHAnsi" w:cstheme="majorHAnsi"/>
          <w:bCs/>
          <w:lang w:val="it-IT"/>
        </w:rPr>
        <w:t>Ciononostante</w:t>
      </w:r>
      <w:proofErr w:type="gramEnd"/>
      <w:r>
        <w:rPr>
          <w:rFonts w:asciiTheme="majorHAnsi" w:hAnsiTheme="majorHAnsi" w:cstheme="majorHAnsi"/>
          <w:bCs/>
          <w:lang w:val="it-IT"/>
        </w:rPr>
        <w:t xml:space="preserve"> si consiglia a tutte le persone interessate di iscriversi presto a una delle quattro distanze su </w:t>
      </w:r>
      <w:hyperlink r:id="rId7" w:history="1">
        <w:r w:rsidR="00D450DC" w:rsidRPr="005C647C">
          <w:rPr>
            <w:rStyle w:val="Hyperlink"/>
            <w:rFonts w:asciiTheme="majorHAnsi" w:hAnsiTheme="majorHAnsi" w:cstheme="majorHAnsi"/>
            <w:bCs/>
            <w:lang w:val="it-IT"/>
          </w:rPr>
          <w:t>www.brixenmarathon.com</w:t>
        </w:r>
      </w:hyperlink>
      <w:r w:rsidR="00D450DC" w:rsidRPr="005C647C">
        <w:rPr>
          <w:rFonts w:asciiTheme="majorHAnsi" w:hAnsiTheme="majorHAnsi" w:cstheme="majorHAnsi"/>
          <w:bCs/>
          <w:lang w:val="it-IT"/>
        </w:rPr>
        <w:t>.</w:t>
      </w:r>
      <w:r w:rsidR="006711A0" w:rsidRPr="005C647C">
        <w:rPr>
          <w:rFonts w:asciiTheme="majorHAnsi" w:hAnsiTheme="majorHAnsi" w:cstheme="majorHAnsi"/>
          <w:bCs/>
          <w:lang w:val="it-IT"/>
        </w:rPr>
        <w:t xml:space="preserve"> </w:t>
      </w:r>
      <w:r>
        <w:rPr>
          <w:rFonts w:asciiTheme="majorHAnsi" w:hAnsiTheme="majorHAnsi" w:cstheme="majorHAnsi"/>
          <w:bCs/>
          <w:lang w:val="it-IT"/>
        </w:rPr>
        <w:t xml:space="preserve">Per venire incontro alle atlete e agli atleti in questo periodo difficile, la quota d’iscrizione non aumenterà. Chi invece si è iscritto nei mesi scorsi e </w:t>
      </w:r>
      <w:r w:rsidR="00CA7485">
        <w:rPr>
          <w:rFonts w:asciiTheme="majorHAnsi" w:hAnsiTheme="majorHAnsi" w:cstheme="majorHAnsi"/>
          <w:bCs/>
          <w:lang w:val="it-IT"/>
        </w:rPr>
        <w:t xml:space="preserve">ora </w:t>
      </w:r>
      <w:r>
        <w:rPr>
          <w:rFonts w:asciiTheme="majorHAnsi" w:hAnsiTheme="majorHAnsi" w:cstheme="majorHAnsi"/>
          <w:bCs/>
          <w:lang w:val="it-IT"/>
        </w:rPr>
        <w:t xml:space="preserve">si sente indeciso, </w:t>
      </w:r>
      <w:r w:rsidR="00CA7485">
        <w:rPr>
          <w:rFonts w:asciiTheme="majorHAnsi" w:hAnsiTheme="majorHAnsi" w:cstheme="majorHAnsi"/>
          <w:bCs/>
          <w:lang w:val="it-IT"/>
        </w:rPr>
        <w:t>entro il</w:t>
      </w:r>
      <w:r>
        <w:rPr>
          <w:rFonts w:asciiTheme="majorHAnsi" w:hAnsiTheme="majorHAnsi" w:cstheme="majorHAnsi"/>
          <w:bCs/>
          <w:lang w:val="it-IT"/>
        </w:rPr>
        <w:t xml:space="preserve"> 31 maggi</w:t>
      </w:r>
      <w:r w:rsidR="00CA7485">
        <w:rPr>
          <w:rFonts w:asciiTheme="majorHAnsi" w:hAnsiTheme="majorHAnsi" w:cstheme="majorHAnsi"/>
          <w:bCs/>
          <w:lang w:val="it-IT"/>
        </w:rPr>
        <w:t xml:space="preserve">o </w:t>
      </w:r>
      <w:r w:rsidR="008A6644">
        <w:rPr>
          <w:rFonts w:asciiTheme="majorHAnsi" w:hAnsiTheme="majorHAnsi" w:cstheme="majorHAnsi"/>
          <w:bCs/>
          <w:lang w:val="it-IT"/>
        </w:rPr>
        <w:t xml:space="preserve">può </w:t>
      </w:r>
      <w:r w:rsidR="00CA7485">
        <w:rPr>
          <w:rFonts w:asciiTheme="majorHAnsi" w:hAnsiTheme="majorHAnsi" w:cstheme="majorHAnsi"/>
          <w:bCs/>
          <w:lang w:val="it-IT"/>
        </w:rPr>
        <w:t>spostare gratui</w:t>
      </w:r>
      <w:r w:rsidR="008A6644">
        <w:rPr>
          <w:rFonts w:asciiTheme="majorHAnsi" w:hAnsiTheme="majorHAnsi" w:cstheme="majorHAnsi"/>
          <w:bCs/>
          <w:lang w:val="it-IT"/>
        </w:rPr>
        <w:t>t</w:t>
      </w:r>
      <w:r w:rsidR="00CA7485">
        <w:rPr>
          <w:rFonts w:asciiTheme="majorHAnsi" w:hAnsiTheme="majorHAnsi" w:cstheme="majorHAnsi"/>
          <w:bCs/>
          <w:lang w:val="it-IT"/>
        </w:rPr>
        <w:t xml:space="preserve">amente </w:t>
      </w:r>
      <w:r w:rsidR="008A6644">
        <w:rPr>
          <w:rFonts w:asciiTheme="majorHAnsi" w:hAnsiTheme="majorHAnsi" w:cstheme="majorHAnsi"/>
          <w:bCs/>
          <w:lang w:val="it-IT"/>
        </w:rPr>
        <w:t xml:space="preserve">la sua iscrizione all’edizione 2022 della </w:t>
      </w:r>
      <w:r w:rsidR="00D450DC" w:rsidRPr="005C647C">
        <w:rPr>
          <w:rFonts w:asciiTheme="majorHAnsi" w:hAnsiTheme="majorHAnsi" w:cstheme="majorHAnsi"/>
          <w:bCs/>
          <w:lang w:val="it-IT"/>
        </w:rPr>
        <w:t xml:space="preserve">Brixen </w:t>
      </w:r>
      <w:proofErr w:type="spellStart"/>
      <w:r w:rsidR="00D450DC" w:rsidRPr="005C647C">
        <w:rPr>
          <w:rFonts w:asciiTheme="majorHAnsi" w:hAnsiTheme="majorHAnsi" w:cstheme="majorHAnsi"/>
          <w:bCs/>
          <w:lang w:val="it-IT"/>
        </w:rPr>
        <w:t>Dolomiten</w:t>
      </w:r>
      <w:proofErr w:type="spellEnd"/>
      <w:r w:rsidR="00D450DC" w:rsidRPr="005C647C">
        <w:rPr>
          <w:rFonts w:asciiTheme="majorHAnsi" w:hAnsiTheme="majorHAnsi" w:cstheme="majorHAnsi"/>
          <w:bCs/>
          <w:lang w:val="it-IT"/>
        </w:rPr>
        <w:t xml:space="preserve"> Marathon</w:t>
      </w:r>
      <w:r w:rsidR="006711A0" w:rsidRPr="005C647C">
        <w:rPr>
          <w:rFonts w:asciiTheme="majorHAnsi" w:hAnsiTheme="majorHAnsi" w:cstheme="majorHAnsi"/>
          <w:bCs/>
          <w:lang w:val="it-IT"/>
        </w:rPr>
        <w:t>.</w:t>
      </w:r>
      <w:r w:rsidR="00E6650C" w:rsidRPr="005C647C">
        <w:rPr>
          <w:rFonts w:asciiTheme="majorHAnsi" w:hAnsiTheme="majorHAnsi" w:cstheme="majorHAnsi"/>
          <w:bCs/>
          <w:lang w:val="it-IT"/>
        </w:rPr>
        <w:t xml:space="preserve"> </w:t>
      </w:r>
    </w:p>
    <w:p w14:paraId="609BF8F5" w14:textId="4BA4A263" w:rsidR="00D450DC" w:rsidRPr="005C647C" w:rsidRDefault="00D450DC" w:rsidP="00D450DC">
      <w:pPr>
        <w:jc w:val="both"/>
        <w:rPr>
          <w:rFonts w:asciiTheme="majorHAnsi" w:hAnsiTheme="majorHAnsi" w:cstheme="majorHAnsi"/>
          <w:bCs/>
          <w:lang w:val="it-IT"/>
        </w:rPr>
      </w:pPr>
    </w:p>
    <w:p w14:paraId="05F6950C" w14:textId="77777777" w:rsidR="00E6650C" w:rsidRPr="005C647C" w:rsidRDefault="00E6650C" w:rsidP="00D450DC">
      <w:pPr>
        <w:jc w:val="both"/>
        <w:rPr>
          <w:rFonts w:asciiTheme="majorHAnsi" w:hAnsiTheme="majorHAnsi" w:cstheme="majorHAnsi"/>
          <w:bCs/>
          <w:lang w:val="it-IT"/>
        </w:rPr>
      </w:pPr>
    </w:p>
    <w:p w14:paraId="003103FA" w14:textId="5AAAB880" w:rsidR="00B36151" w:rsidRPr="005C647C" w:rsidRDefault="00B36151" w:rsidP="005F4D2C">
      <w:pPr>
        <w:jc w:val="both"/>
        <w:rPr>
          <w:rFonts w:asciiTheme="majorHAnsi" w:hAnsiTheme="majorHAnsi" w:cstheme="majorHAnsi"/>
          <w:bCs/>
          <w:lang w:val="it-IT"/>
        </w:rPr>
      </w:pPr>
    </w:p>
    <w:p w14:paraId="16BEE4BD" w14:textId="1F3D6A60" w:rsidR="005430DC" w:rsidRPr="005C647C" w:rsidRDefault="005C647C" w:rsidP="005F4D2C">
      <w:pPr>
        <w:jc w:val="both"/>
        <w:rPr>
          <w:rFonts w:asciiTheme="majorHAnsi" w:hAnsiTheme="majorHAnsi" w:cstheme="majorHAnsi"/>
          <w:b/>
          <w:lang w:val="it-IT"/>
        </w:rPr>
      </w:pPr>
      <w:r w:rsidRPr="005C647C">
        <w:rPr>
          <w:rFonts w:asciiTheme="majorHAnsi" w:hAnsiTheme="majorHAnsi" w:cstheme="majorHAnsi"/>
          <w:b/>
          <w:lang w:val="it-IT"/>
        </w:rPr>
        <w:t>Ufficio stampa</w:t>
      </w:r>
      <w:r w:rsidR="005430DC" w:rsidRPr="005C647C">
        <w:rPr>
          <w:rFonts w:asciiTheme="majorHAnsi" w:hAnsiTheme="majorHAnsi" w:cstheme="majorHAnsi"/>
          <w:b/>
          <w:lang w:val="it-IT"/>
        </w:rPr>
        <w:t xml:space="preserve"> Brixen </w:t>
      </w:r>
      <w:proofErr w:type="spellStart"/>
      <w:r w:rsidR="005430DC" w:rsidRPr="005C647C">
        <w:rPr>
          <w:rFonts w:asciiTheme="majorHAnsi" w:hAnsiTheme="majorHAnsi" w:cstheme="majorHAnsi"/>
          <w:b/>
          <w:lang w:val="it-IT"/>
        </w:rPr>
        <w:t>Dolomiten</w:t>
      </w:r>
      <w:proofErr w:type="spellEnd"/>
      <w:r w:rsidR="005430DC" w:rsidRPr="005C647C">
        <w:rPr>
          <w:rFonts w:asciiTheme="majorHAnsi" w:hAnsiTheme="majorHAnsi" w:cstheme="majorHAnsi"/>
          <w:b/>
          <w:lang w:val="it-IT"/>
        </w:rPr>
        <w:t xml:space="preserve"> Marathon:</w:t>
      </w:r>
    </w:p>
    <w:p w14:paraId="3459D797" w14:textId="77777777" w:rsidR="005430DC" w:rsidRPr="005C647C" w:rsidRDefault="005430DC" w:rsidP="005F4D2C">
      <w:pPr>
        <w:rPr>
          <w:rFonts w:asciiTheme="majorHAnsi" w:hAnsiTheme="majorHAnsi" w:cstheme="majorHAnsi"/>
          <w:b/>
          <w:u w:val="single"/>
          <w:lang w:val="it-IT"/>
        </w:rPr>
      </w:pPr>
      <w:r w:rsidRPr="005C647C">
        <w:rPr>
          <w:rFonts w:asciiTheme="majorHAnsi" w:hAnsiTheme="majorHAnsi" w:cstheme="majorHAnsi"/>
          <w:noProof/>
          <w:lang w:val="it-IT"/>
        </w:rPr>
        <w:drawing>
          <wp:inline distT="0" distB="0" distL="0" distR="0" wp14:anchorId="515B2E6A" wp14:editId="32106D7A">
            <wp:extent cx="1598295" cy="699770"/>
            <wp:effectExtent l="0" t="0" r="0" b="0"/>
            <wp:docPr id="2" name="Bild 2" descr="logo-hkmedia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-hkmedia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086C8" w14:textId="77777777" w:rsidR="005430DC" w:rsidRPr="005C647C" w:rsidRDefault="005430DC" w:rsidP="005F4D2C">
      <w:pPr>
        <w:rPr>
          <w:rFonts w:asciiTheme="majorHAnsi" w:hAnsiTheme="majorHAnsi" w:cstheme="majorHAnsi"/>
          <w:lang w:val="it-IT"/>
        </w:rPr>
      </w:pPr>
      <w:r w:rsidRPr="005C647C">
        <w:rPr>
          <w:rFonts w:asciiTheme="majorHAnsi" w:hAnsiTheme="majorHAnsi" w:cstheme="majorHAnsi"/>
          <w:lang w:val="it-IT"/>
        </w:rPr>
        <w:t>Hannes Kröss</w:t>
      </w:r>
    </w:p>
    <w:p w14:paraId="102F9913" w14:textId="3090DEBE" w:rsidR="005430DC" w:rsidRPr="005C647C" w:rsidRDefault="005C647C" w:rsidP="005F4D2C">
      <w:pPr>
        <w:rPr>
          <w:rFonts w:asciiTheme="majorHAnsi" w:hAnsiTheme="majorHAnsi" w:cstheme="majorHAnsi"/>
          <w:lang w:val="it-IT"/>
        </w:rPr>
      </w:pPr>
      <w:r w:rsidRPr="005C647C">
        <w:rPr>
          <w:rFonts w:asciiTheme="majorHAnsi" w:hAnsiTheme="majorHAnsi" w:cstheme="majorHAnsi"/>
          <w:lang w:val="it-IT"/>
        </w:rPr>
        <w:t>T</w:t>
      </w:r>
      <w:r w:rsidR="005430DC" w:rsidRPr="005C647C">
        <w:rPr>
          <w:rFonts w:asciiTheme="majorHAnsi" w:hAnsiTheme="majorHAnsi" w:cstheme="majorHAnsi"/>
          <w:lang w:val="it-IT"/>
        </w:rPr>
        <w:t>| +39 333 7223248</w:t>
      </w:r>
    </w:p>
    <w:p w14:paraId="0D102F78" w14:textId="77777777" w:rsidR="005430DC" w:rsidRPr="005C647C" w:rsidRDefault="005430DC" w:rsidP="005F4D2C">
      <w:pPr>
        <w:rPr>
          <w:rFonts w:asciiTheme="majorHAnsi" w:hAnsiTheme="majorHAnsi" w:cstheme="majorHAnsi"/>
          <w:lang w:val="it-IT"/>
        </w:rPr>
      </w:pPr>
      <w:r w:rsidRPr="005C647C">
        <w:rPr>
          <w:rFonts w:asciiTheme="majorHAnsi" w:hAnsiTheme="majorHAnsi" w:cstheme="majorHAnsi"/>
          <w:lang w:val="it-IT"/>
        </w:rPr>
        <w:t xml:space="preserve">@| </w:t>
      </w:r>
      <w:hyperlink r:id="rId9" w:history="1">
        <w:r w:rsidRPr="005C647C">
          <w:rPr>
            <w:rStyle w:val="Hyperlink"/>
            <w:rFonts w:asciiTheme="majorHAnsi" w:hAnsiTheme="majorHAnsi" w:cstheme="majorHAnsi"/>
            <w:lang w:val="it-IT"/>
          </w:rPr>
          <w:t>hannes@hkmedia.bz</w:t>
        </w:r>
      </w:hyperlink>
    </w:p>
    <w:p w14:paraId="2C8F909E" w14:textId="5A803D32" w:rsidR="005430DC" w:rsidRPr="005C647C" w:rsidRDefault="005430DC" w:rsidP="005F4D2C">
      <w:pPr>
        <w:jc w:val="both"/>
        <w:rPr>
          <w:rFonts w:asciiTheme="majorHAnsi" w:hAnsiTheme="majorHAnsi" w:cstheme="majorHAnsi"/>
          <w:lang w:val="it-IT"/>
        </w:rPr>
      </w:pPr>
      <w:r w:rsidRPr="005C647C">
        <w:rPr>
          <w:rFonts w:asciiTheme="majorHAnsi" w:hAnsiTheme="majorHAnsi" w:cstheme="majorHAnsi"/>
          <w:lang w:val="it-IT"/>
        </w:rPr>
        <w:t xml:space="preserve">W| </w:t>
      </w:r>
      <w:hyperlink r:id="rId10" w:history="1">
        <w:r w:rsidRPr="005C647C">
          <w:rPr>
            <w:rStyle w:val="Hyperlink"/>
            <w:rFonts w:asciiTheme="majorHAnsi" w:hAnsiTheme="majorHAnsi" w:cstheme="majorHAnsi"/>
            <w:lang w:val="it-IT"/>
          </w:rPr>
          <w:t>www.hkmedia.bz</w:t>
        </w:r>
      </w:hyperlink>
    </w:p>
    <w:p w14:paraId="4CE92B8C" w14:textId="77777777" w:rsidR="004B26EF" w:rsidRPr="005C647C" w:rsidRDefault="004B26EF" w:rsidP="005F4D2C">
      <w:pPr>
        <w:jc w:val="both"/>
        <w:rPr>
          <w:rFonts w:asciiTheme="majorHAnsi" w:hAnsiTheme="majorHAnsi" w:cstheme="majorHAnsi"/>
          <w:lang w:val="it-IT"/>
        </w:rPr>
      </w:pPr>
    </w:p>
    <w:p w14:paraId="1AABBF43" w14:textId="7CCF2913" w:rsidR="005430DC" w:rsidRPr="005C647C" w:rsidRDefault="005C647C" w:rsidP="005F4D2C">
      <w:pPr>
        <w:jc w:val="both"/>
        <w:rPr>
          <w:rStyle w:val="Hyperlink"/>
          <w:rFonts w:asciiTheme="majorHAnsi" w:hAnsiTheme="majorHAnsi" w:cstheme="majorHAnsi"/>
          <w:lang w:val="it-IT"/>
        </w:rPr>
      </w:pPr>
      <w:r w:rsidRPr="005C647C">
        <w:rPr>
          <w:rFonts w:asciiTheme="majorHAnsi" w:hAnsiTheme="majorHAnsi" w:cstheme="majorHAnsi"/>
          <w:b/>
          <w:lang w:val="it-IT"/>
        </w:rPr>
        <w:t>Sito web ufficiale</w:t>
      </w:r>
      <w:r w:rsidR="005430DC" w:rsidRPr="005C647C">
        <w:rPr>
          <w:rFonts w:asciiTheme="majorHAnsi" w:hAnsiTheme="majorHAnsi" w:cstheme="majorHAnsi"/>
          <w:b/>
          <w:lang w:val="it-IT"/>
        </w:rPr>
        <w:t xml:space="preserve">: </w:t>
      </w:r>
      <w:hyperlink r:id="rId11" w:history="1">
        <w:r w:rsidR="00F309F6" w:rsidRPr="005C647C">
          <w:rPr>
            <w:rStyle w:val="Hyperlink"/>
            <w:rFonts w:asciiTheme="majorHAnsi" w:hAnsiTheme="majorHAnsi" w:cstheme="majorHAnsi"/>
            <w:lang w:val="it-IT"/>
          </w:rPr>
          <w:t>http://bit.ly/BDMGer</w:t>
        </w:r>
      </w:hyperlink>
    </w:p>
    <w:p w14:paraId="6651DA52" w14:textId="1F174A54" w:rsidR="00F309F6" w:rsidRPr="005C647C" w:rsidRDefault="00F309F6" w:rsidP="005F4D2C">
      <w:pPr>
        <w:jc w:val="both"/>
        <w:rPr>
          <w:rFonts w:asciiTheme="majorHAnsi" w:hAnsiTheme="majorHAnsi" w:cstheme="majorHAnsi"/>
          <w:bCs/>
          <w:lang w:val="it-IT"/>
        </w:rPr>
      </w:pPr>
      <w:r w:rsidRPr="005C647C">
        <w:rPr>
          <w:rFonts w:asciiTheme="majorHAnsi" w:hAnsiTheme="majorHAnsi" w:cstheme="majorHAnsi"/>
          <w:b/>
          <w:lang w:val="it-IT"/>
        </w:rPr>
        <w:t xml:space="preserve">Trailer: </w:t>
      </w:r>
      <w:hyperlink r:id="rId12" w:history="1">
        <w:r w:rsidRPr="005C647C">
          <w:rPr>
            <w:rStyle w:val="Hyperlink"/>
            <w:rFonts w:asciiTheme="majorHAnsi" w:hAnsiTheme="majorHAnsi" w:cstheme="majorHAnsi"/>
            <w:bCs/>
            <w:lang w:val="it-IT"/>
          </w:rPr>
          <w:t>https://bit.ly/BDMTrailer2021</w:t>
        </w:r>
      </w:hyperlink>
    </w:p>
    <w:p w14:paraId="49D53A37" w14:textId="77777777" w:rsidR="005430DC" w:rsidRPr="005C647C" w:rsidRDefault="005430DC" w:rsidP="005F4D2C">
      <w:pPr>
        <w:jc w:val="both"/>
        <w:rPr>
          <w:rStyle w:val="Hyperlink"/>
          <w:rFonts w:asciiTheme="majorHAnsi" w:hAnsiTheme="majorHAnsi" w:cstheme="majorHAnsi"/>
          <w:lang w:val="it-IT"/>
        </w:rPr>
      </w:pPr>
      <w:r w:rsidRPr="005C647C">
        <w:rPr>
          <w:rFonts w:asciiTheme="majorHAnsi" w:hAnsiTheme="majorHAnsi" w:cstheme="majorHAnsi"/>
          <w:b/>
          <w:lang w:val="it-IT"/>
        </w:rPr>
        <w:t xml:space="preserve">Facebook: </w:t>
      </w:r>
      <w:hyperlink r:id="rId13" w:history="1">
        <w:r w:rsidRPr="005C647C">
          <w:rPr>
            <w:rStyle w:val="Hyperlink"/>
            <w:rFonts w:asciiTheme="majorHAnsi" w:hAnsiTheme="majorHAnsi" w:cstheme="majorHAnsi"/>
            <w:lang w:val="it-IT"/>
          </w:rPr>
          <w:t>http://bit.ly/BDMFb</w:t>
        </w:r>
      </w:hyperlink>
    </w:p>
    <w:p w14:paraId="0F45AEBA" w14:textId="04B89610" w:rsidR="000B5B74" w:rsidRPr="005C647C" w:rsidRDefault="000B5B74" w:rsidP="005F4D2C">
      <w:pPr>
        <w:jc w:val="both"/>
        <w:rPr>
          <w:rStyle w:val="Fett"/>
          <w:rFonts w:asciiTheme="majorHAnsi" w:hAnsiTheme="majorHAnsi" w:cstheme="majorHAnsi"/>
          <w:b w:val="0"/>
          <w:bCs w:val="0"/>
          <w:lang w:val="it-IT"/>
        </w:rPr>
      </w:pPr>
      <w:r w:rsidRPr="005C647C">
        <w:rPr>
          <w:rStyle w:val="Fett"/>
          <w:rFonts w:asciiTheme="majorHAnsi" w:hAnsiTheme="majorHAnsi" w:cstheme="majorHAnsi"/>
          <w:lang w:val="it-IT"/>
        </w:rPr>
        <w:t xml:space="preserve">Press Room Brixen </w:t>
      </w:r>
      <w:proofErr w:type="spellStart"/>
      <w:r w:rsidRPr="005C647C">
        <w:rPr>
          <w:rStyle w:val="Fett"/>
          <w:rFonts w:asciiTheme="majorHAnsi" w:hAnsiTheme="majorHAnsi" w:cstheme="majorHAnsi"/>
          <w:lang w:val="it-IT"/>
        </w:rPr>
        <w:t>Dolomiten</w:t>
      </w:r>
      <w:proofErr w:type="spellEnd"/>
      <w:r w:rsidRPr="005C647C">
        <w:rPr>
          <w:rStyle w:val="Fett"/>
          <w:rFonts w:asciiTheme="majorHAnsi" w:hAnsiTheme="majorHAnsi" w:cstheme="majorHAnsi"/>
          <w:lang w:val="it-IT"/>
        </w:rPr>
        <w:t xml:space="preserve"> Marathon:</w:t>
      </w:r>
      <w:r w:rsidRPr="005C647C">
        <w:rPr>
          <w:rStyle w:val="Fett"/>
          <w:rFonts w:asciiTheme="majorHAnsi" w:hAnsiTheme="majorHAnsi" w:cstheme="majorHAnsi"/>
          <w:b w:val="0"/>
          <w:bCs w:val="0"/>
          <w:lang w:val="it-IT"/>
        </w:rPr>
        <w:t xml:space="preserve"> </w:t>
      </w:r>
      <w:hyperlink r:id="rId14" w:history="1">
        <w:r w:rsidRPr="005C647C">
          <w:rPr>
            <w:rStyle w:val="Hyperlink"/>
            <w:rFonts w:asciiTheme="majorHAnsi" w:hAnsiTheme="majorHAnsi" w:cstheme="majorHAnsi"/>
            <w:lang w:val="it-IT"/>
          </w:rPr>
          <w:t>https://bit.ly/PR_BdM2021</w:t>
        </w:r>
      </w:hyperlink>
    </w:p>
    <w:sectPr w:rsidR="000B5B74" w:rsidRPr="005C647C" w:rsidSect="00F02099">
      <w:headerReference w:type="default" r:id="rId15"/>
      <w:footerReference w:type="default" r:id="rId16"/>
      <w:pgSz w:w="11900" w:h="16840"/>
      <w:pgMar w:top="3293" w:right="1835" w:bottom="25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35582" w14:textId="77777777" w:rsidR="00800F72" w:rsidRDefault="00800F72" w:rsidP="001545B1">
      <w:r>
        <w:separator/>
      </w:r>
    </w:p>
  </w:endnote>
  <w:endnote w:type="continuationSeparator" w:id="0">
    <w:p w14:paraId="1473761B" w14:textId="77777777" w:rsidR="00800F72" w:rsidRDefault="00800F72" w:rsidP="001545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20B0604020202020204"/>
    <w:charset w:val="00"/>
    <w:family w:val="swiss"/>
    <w:notTrueType/>
    <w:pitch w:val="variable"/>
    <w:sig w:usb0="A00002AF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3FADFF" w14:textId="77777777" w:rsidR="007E3C35" w:rsidRDefault="007E3C35" w:rsidP="007E3C35">
    <w:pPr>
      <w:pStyle w:val="EinfAbs"/>
      <w:jc w:val="center"/>
      <w:rPr>
        <w:rFonts w:ascii="MyriadPro-Regular" w:hAnsi="MyriadPro-Regular" w:cs="MyriadPro-Regular"/>
        <w:color w:val="9CBEE1"/>
        <w:sz w:val="20"/>
        <w:szCs w:val="20"/>
      </w:rPr>
    </w:pPr>
    <w:r>
      <w:rPr>
        <w:rFonts w:ascii="MyriadPro-Regular" w:hAnsi="MyriadPro-Regular" w:cs="MyriadPro-Regular"/>
        <w:color w:val="9CBEE1"/>
        <w:sz w:val="20"/>
        <w:szCs w:val="20"/>
      </w:rPr>
      <w:t>ASV Brixen Dolomiten Marathon • Regensburger Allee 9 • 39042 Brixen</w:t>
    </w:r>
  </w:p>
  <w:p w14:paraId="0702F6E4" w14:textId="6BAAA535" w:rsidR="007E3C35" w:rsidRPr="00210048" w:rsidRDefault="007E3C35" w:rsidP="007E3C35">
    <w:pPr>
      <w:pStyle w:val="EinfAbs"/>
      <w:jc w:val="center"/>
      <w:rPr>
        <w:rFonts w:ascii="MyriadPro-Regular" w:hAnsi="MyriadPro-Regular" w:cs="MyriadPro-Regular"/>
        <w:color w:val="9CBEE1"/>
        <w:sz w:val="20"/>
        <w:szCs w:val="20"/>
        <w:lang w:val="en-US"/>
      </w:rPr>
    </w:pPr>
    <w:r>
      <w:rPr>
        <w:rFonts w:ascii="MyriadPro-Regular" w:hAnsi="MyriadPro-Regular" w:cs="MyriadPro-Regular"/>
        <w:color w:val="9CBEE1"/>
        <w:sz w:val="20"/>
        <w:szCs w:val="20"/>
      </w:rPr>
      <w:t xml:space="preserve">info@brixenmarathon.it • www.brixenmarathon.com • Tel. </w:t>
    </w:r>
    <w:r w:rsidRPr="00210048">
      <w:rPr>
        <w:rFonts w:ascii="MyriadPro-Regular" w:hAnsi="MyriadPro-Regular" w:cs="MyriadPro-Regular"/>
        <w:color w:val="9CBEE1"/>
        <w:sz w:val="20"/>
        <w:szCs w:val="20"/>
        <w:lang w:val="en-US"/>
      </w:rPr>
      <w:t xml:space="preserve">+39 </w:t>
    </w:r>
    <w:r w:rsidR="006B43E6" w:rsidRPr="00210048">
      <w:rPr>
        <w:rFonts w:ascii="MyriadPro-Regular" w:hAnsi="MyriadPro-Regular" w:cs="MyriadPro-Regular"/>
        <w:color w:val="9CBEE1"/>
        <w:sz w:val="20"/>
        <w:szCs w:val="20"/>
        <w:lang w:val="en-US"/>
      </w:rPr>
      <w:t>334 2386209</w:t>
    </w:r>
    <w:r w:rsidRPr="00210048">
      <w:rPr>
        <w:rFonts w:ascii="MyriadPro-Regular" w:hAnsi="MyriadPro-Regular" w:cs="MyriadPro-Regular"/>
        <w:color w:val="9CBEE1"/>
        <w:sz w:val="20"/>
        <w:szCs w:val="20"/>
        <w:lang w:val="en-US"/>
      </w:rPr>
      <w:t xml:space="preserve"> • UID: IT02808710210 </w:t>
    </w:r>
  </w:p>
  <w:p w14:paraId="17C647D8" w14:textId="77777777" w:rsidR="007E3C35" w:rsidRPr="00210048" w:rsidRDefault="007E3C35" w:rsidP="007E3C35">
    <w:pPr>
      <w:pStyle w:val="EinfAbs"/>
      <w:jc w:val="center"/>
      <w:rPr>
        <w:rFonts w:ascii="MyriadPro-Regular" w:hAnsi="MyriadPro-Regular" w:cs="MyriadPro-Regular"/>
        <w:color w:val="9CBEE1"/>
        <w:sz w:val="20"/>
        <w:szCs w:val="20"/>
        <w:lang w:val="en-US"/>
      </w:rPr>
    </w:pPr>
    <w:r w:rsidRPr="00210048">
      <w:rPr>
        <w:rFonts w:ascii="MyriadPro-Regular" w:hAnsi="MyriadPro-Regular" w:cs="MyriadPro-Regular"/>
        <w:color w:val="9CBEE1"/>
        <w:sz w:val="20"/>
        <w:szCs w:val="20"/>
        <w:lang w:val="en-US"/>
      </w:rPr>
      <w:t xml:space="preserve">www.womensrun.it • info@womensrun.it </w:t>
    </w:r>
  </w:p>
  <w:p w14:paraId="2CBEFA18" w14:textId="77777777" w:rsidR="007E3C35" w:rsidRPr="007E3C35" w:rsidRDefault="007E3C35" w:rsidP="007E3C35">
    <w:pPr>
      <w:pStyle w:val="EinfAbs"/>
      <w:jc w:val="center"/>
      <w:rPr>
        <w:rFonts w:ascii="MyriadPro-Regular" w:hAnsi="MyriadPro-Regular" w:cs="MyriadPro-Regular"/>
        <w:color w:val="9CBEE1"/>
        <w:sz w:val="20"/>
        <w:szCs w:val="20"/>
      </w:rPr>
    </w:pPr>
    <w:r w:rsidRPr="007E3C35">
      <w:rPr>
        <w:rFonts w:ascii="MyriadPro-Regular" w:hAnsi="MyriadPro-Regular" w:cs="MyriadPro-Regular"/>
        <w:color w:val="9CBEE1"/>
        <w:sz w:val="20"/>
        <w:szCs w:val="20"/>
      </w:rPr>
      <w:t>Bankverbindung/</w:t>
    </w:r>
    <w:proofErr w:type="spellStart"/>
    <w:r w:rsidRPr="007E3C35">
      <w:rPr>
        <w:rFonts w:ascii="MyriadPro-Regular" w:hAnsi="MyriadPro-Regular" w:cs="MyriadPro-Regular"/>
        <w:color w:val="9CBEE1"/>
        <w:sz w:val="20"/>
        <w:szCs w:val="20"/>
      </w:rPr>
      <w:t>bank</w:t>
    </w:r>
    <w:proofErr w:type="spellEnd"/>
    <w:r w:rsidRPr="007E3C35">
      <w:rPr>
        <w:rFonts w:ascii="MyriadPro-Regular" w:hAnsi="MyriadPro-Regular" w:cs="MyriadPro-Regular"/>
        <w:color w:val="9CBEE1"/>
        <w:sz w:val="20"/>
        <w:szCs w:val="20"/>
      </w:rPr>
      <w:t xml:space="preserve"> </w:t>
    </w:r>
    <w:proofErr w:type="spellStart"/>
    <w:r w:rsidRPr="007E3C35">
      <w:rPr>
        <w:rFonts w:ascii="MyriadPro-Regular" w:hAnsi="MyriadPro-Regular" w:cs="MyriadPro-Regular"/>
        <w:color w:val="9CBEE1"/>
        <w:sz w:val="20"/>
        <w:szCs w:val="20"/>
      </w:rPr>
      <w:t>account</w:t>
    </w:r>
    <w:proofErr w:type="spellEnd"/>
    <w:r w:rsidRPr="007E3C35">
      <w:rPr>
        <w:rFonts w:ascii="MyriadPro-Regular" w:hAnsi="MyriadPro-Regular" w:cs="MyriadPro-Regular"/>
        <w:color w:val="9CBEE1"/>
        <w:sz w:val="20"/>
        <w:szCs w:val="20"/>
      </w:rPr>
      <w:t>: Raiffeisenkasse Eisacktal • IBAN: IT79M0830758221000300228826 • BIC/SWIFT: RZSBIT21007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BAEC4" w14:textId="77777777" w:rsidR="00800F72" w:rsidRDefault="00800F72" w:rsidP="001545B1">
      <w:r>
        <w:separator/>
      </w:r>
    </w:p>
  </w:footnote>
  <w:footnote w:type="continuationSeparator" w:id="0">
    <w:p w14:paraId="5ACBA666" w14:textId="77777777" w:rsidR="00800F72" w:rsidRDefault="00800F72" w:rsidP="001545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9146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2256"/>
      <w:gridCol w:w="2256"/>
      <w:gridCol w:w="2378"/>
    </w:tblGrid>
    <w:tr w:rsidR="005F4D2C" w14:paraId="5D5B6AF4" w14:textId="77777777" w:rsidTr="005F4D2C">
      <w:tc>
        <w:tcPr>
          <w:tcW w:w="2256" w:type="dxa"/>
        </w:tcPr>
        <w:p w14:paraId="26837399" w14:textId="77777777" w:rsidR="002A39E6" w:rsidRDefault="002A39E6" w:rsidP="002A39E6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256FD1C0" wp14:editId="4DCE6AB9">
                <wp:extent cx="1295400" cy="1308100"/>
                <wp:effectExtent l="0" t="0" r="0" b="0"/>
                <wp:docPr id="5" name="Grafik 5" descr="Ein Bild, das Text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Unbenann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153" cy="131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6" w:type="dxa"/>
        </w:tcPr>
        <w:p w14:paraId="1BF67F5D" w14:textId="77777777" w:rsidR="002A39E6" w:rsidRDefault="002A39E6" w:rsidP="002A39E6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02E108FD" wp14:editId="0E2273DB">
                <wp:extent cx="1293495" cy="1293495"/>
                <wp:effectExtent l="0" t="0" r="1905" b="1905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WhatsApp Image 2020-12-17 at 10.01.51.jpe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0432" cy="1300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6" w:type="dxa"/>
        </w:tcPr>
        <w:p w14:paraId="5A80D0E6" w14:textId="77777777" w:rsidR="002A39E6" w:rsidRDefault="002A39E6" w:rsidP="002A39E6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5AC356E6" wp14:editId="12E9AB32">
                <wp:extent cx="1293771" cy="1293771"/>
                <wp:effectExtent l="0" t="0" r="1905" b="190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WhatsApp Image 2020-12-17 at 10.01.40.jpe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9893" cy="13198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8" w:type="dxa"/>
        </w:tcPr>
        <w:p w14:paraId="1ADAF7A6" w14:textId="77777777" w:rsidR="002A39E6" w:rsidRDefault="002A39E6" w:rsidP="002A39E6">
          <w:pPr>
            <w:pStyle w:val="Kopfzeile"/>
            <w:jc w:val="center"/>
          </w:pPr>
          <w:r>
            <w:rPr>
              <w:noProof/>
            </w:rPr>
            <w:drawing>
              <wp:inline distT="0" distB="0" distL="0" distR="0" wp14:anchorId="29595763" wp14:editId="637A299C">
                <wp:extent cx="1280160" cy="1280160"/>
                <wp:effectExtent l="0" t="0" r="2540" b="254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schirmfoto 2020-12-17 um 09.23.12.pn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2866" cy="13328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433CBEA" w14:textId="609B2BCC" w:rsidR="001545B1" w:rsidRDefault="001545B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5B1"/>
    <w:rsid w:val="00016FD2"/>
    <w:rsid w:val="000670A3"/>
    <w:rsid w:val="000675DB"/>
    <w:rsid w:val="0007099D"/>
    <w:rsid w:val="000901E1"/>
    <w:rsid w:val="000B0F6D"/>
    <w:rsid w:val="000B5B74"/>
    <w:rsid w:val="000B6FCC"/>
    <w:rsid w:val="000D05A6"/>
    <w:rsid w:val="000E6D79"/>
    <w:rsid w:val="000F190F"/>
    <w:rsid w:val="000F6C0A"/>
    <w:rsid w:val="00150D58"/>
    <w:rsid w:val="001545B1"/>
    <w:rsid w:val="0016221A"/>
    <w:rsid w:val="0017128F"/>
    <w:rsid w:val="001712AF"/>
    <w:rsid w:val="0019077D"/>
    <w:rsid w:val="001A1DB9"/>
    <w:rsid w:val="001A3B4E"/>
    <w:rsid w:val="001A77AB"/>
    <w:rsid w:val="001B0130"/>
    <w:rsid w:val="001B2B90"/>
    <w:rsid w:val="001B4FA3"/>
    <w:rsid w:val="001B7EA9"/>
    <w:rsid w:val="001D0823"/>
    <w:rsid w:val="0020412F"/>
    <w:rsid w:val="00210048"/>
    <w:rsid w:val="00225573"/>
    <w:rsid w:val="002301DF"/>
    <w:rsid w:val="0027084E"/>
    <w:rsid w:val="002779FF"/>
    <w:rsid w:val="002811F1"/>
    <w:rsid w:val="00292D21"/>
    <w:rsid w:val="002A39E6"/>
    <w:rsid w:val="002A71E2"/>
    <w:rsid w:val="002B3467"/>
    <w:rsid w:val="002C28C7"/>
    <w:rsid w:val="002C4B84"/>
    <w:rsid w:val="002E75BF"/>
    <w:rsid w:val="00305AD3"/>
    <w:rsid w:val="00305CA9"/>
    <w:rsid w:val="003139DD"/>
    <w:rsid w:val="00317D4C"/>
    <w:rsid w:val="003332CD"/>
    <w:rsid w:val="00342ABC"/>
    <w:rsid w:val="00377979"/>
    <w:rsid w:val="00381882"/>
    <w:rsid w:val="003B577C"/>
    <w:rsid w:val="003C18BB"/>
    <w:rsid w:val="003C2556"/>
    <w:rsid w:val="003D6FA3"/>
    <w:rsid w:val="003E0721"/>
    <w:rsid w:val="003F1B43"/>
    <w:rsid w:val="004120E0"/>
    <w:rsid w:val="00415847"/>
    <w:rsid w:val="00424BE0"/>
    <w:rsid w:val="004576E3"/>
    <w:rsid w:val="004609D7"/>
    <w:rsid w:val="00483F12"/>
    <w:rsid w:val="00486367"/>
    <w:rsid w:val="004B26EF"/>
    <w:rsid w:val="004C3062"/>
    <w:rsid w:val="004C4173"/>
    <w:rsid w:val="004D5269"/>
    <w:rsid w:val="004E0BEE"/>
    <w:rsid w:val="004E101A"/>
    <w:rsid w:val="004E7B7A"/>
    <w:rsid w:val="0050589E"/>
    <w:rsid w:val="00511D26"/>
    <w:rsid w:val="0051249B"/>
    <w:rsid w:val="00527AD2"/>
    <w:rsid w:val="005305F3"/>
    <w:rsid w:val="005430DC"/>
    <w:rsid w:val="005579F0"/>
    <w:rsid w:val="0056171B"/>
    <w:rsid w:val="005644A9"/>
    <w:rsid w:val="005736A7"/>
    <w:rsid w:val="00574FCE"/>
    <w:rsid w:val="005A243B"/>
    <w:rsid w:val="005B4D36"/>
    <w:rsid w:val="005B5A53"/>
    <w:rsid w:val="005C595F"/>
    <w:rsid w:val="005C607D"/>
    <w:rsid w:val="005C647C"/>
    <w:rsid w:val="005D223B"/>
    <w:rsid w:val="005E08A5"/>
    <w:rsid w:val="005F4D2C"/>
    <w:rsid w:val="00627BC6"/>
    <w:rsid w:val="00633379"/>
    <w:rsid w:val="006711A0"/>
    <w:rsid w:val="006855D7"/>
    <w:rsid w:val="006A7B9F"/>
    <w:rsid w:val="006B43E6"/>
    <w:rsid w:val="006D4983"/>
    <w:rsid w:val="006E434B"/>
    <w:rsid w:val="006E4362"/>
    <w:rsid w:val="006E7836"/>
    <w:rsid w:val="007136C5"/>
    <w:rsid w:val="00727DDA"/>
    <w:rsid w:val="007439DA"/>
    <w:rsid w:val="00750622"/>
    <w:rsid w:val="00762552"/>
    <w:rsid w:val="007854F1"/>
    <w:rsid w:val="00786640"/>
    <w:rsid w:val="00793688"/>
    <w:rsid w:val="007A1D56"/>
    <w:rsid w:val="007B105F"/>
    <w:rsid w:val="007E3C35"/>
    <w:rsid w:val="007F662C"/>
    <w:rsid w:val="007F6A5E"/>
    <w:rsid w:val="00800F72"/>
    <w:rsid w:val="0081661F"/>
    <w:rsid w:val="00826A8C"/>
    <w:rsid w:val="00830E48"/>
    <w:rsid w:val="00841095"/>
    <w:rsid w:val="00842981"/>
    <w:rsid w:val="008835F4"/>
    <w:rsid w:val="00897C8A"/>
    <w:rsid w:val="008A3C54"/>
    <w:rsid w:val="008A4882"/>
    <w:rsid w:val="008A6644"/>
    <w:rsid w:val="008B1AD4"/>
    <w:rsid w:val="008C387D"/>
    <w:rsid w:val="008D5866"/>
    <w:rsid w:val="008F2E85"/>
    <w:rsid w:val="00900897"/>
    <w:rsid w:val="009B09FC"/>
    <w:rsid w:val="009D6354"/>
    <w:rsid w:val="009E13D2"/>
    <w:rsid w:val="009E5D26"/>
    <w:rsid w:val="009F546A"/>
    <w:rsid w:val="009F61D7"/>
    <w:rsid w:val="00A25CA7"/>
    <w:rsid w:val="00A31273"/>
    <w:rsid w:val="00A359C4"/>
    <w:rsid w:val="00A37256"/>
    <w:rsid w:val="00A40D26"/>
    <w:rsid w:val="00A4509C"/>
    <w:rsid w:val="00A51028"/>
    <w:rsid w:val="00A529B1"/>
    <w:rsid w:val="00A719B6"/>
    <w:rsid w:val="00AD64A1"/>
    <w:rsid w:val="00AE26F8"/>
    <w:rsid w:val="00AF2CC4"/>
    <w:rsid w:val="00B13F18"/>
    <w:rsid w:val="00B36151"/>
    <w:rsid w:val="00B37F08"/>
    <w:rsid w:val="00B45F83"/>
    <w:rsid w:val="00B54007"/>
    <w:rsid w:val="00B553BF"/>
    <w:rsid w:val="00B57B54"/>
    <w:rsid w:val="00B700CF"/>
    <w:rsid w:val="00B83421"/>
    <w:rsid w:val="00B85DEA"/>
    <w:rsid w:val="00B93F65"/>
    <w:rsid w:val="00B979CA"/>
    <w:rsid w:val="00BB194F"/>
    <w:rsid w:val="00BC0F9B"/>
    <w:rsid w:val="00BD091A"/>
    <w:rsid w:val="00BF37CB"/>
    <w:rsid w:val="00BF46D1"/>
    <w:rsid w:val="00C01141"/>
    <w:rsid w:val="00C14508"/>
    <w:rsid w:val="00C14B98"/>
    <w:rsid w:val="00C15B30"/>
    <w:rsid w:val="00C7038D"/>
    <w:rsid w:val="00C922E0"/>
    <w:rsid w:val="00C9461B"/>
    <w:rsid w:val="00CA0E3D"/>
    <w:rsid w:val="00CA7485"/>
    <w:rsid w:val="00CC4AD7"/>
    <w:rsid w:val="00CC7EC7"/>
    <w:rsid w:val="00D2555D"/>
    <w:rsid w:val="00D450DC"/>
    <w:rsid w:val="00D53F5D"/>
    <w:rsid w:val="00D63146"/>
    <w:rsid w:val="00D764FF"/>
    <w:rsid w:val="00D86A14"/>
    <w:rsid w:val="00D97EFA"/>
    <w:rsid w:val="00DB1CA2"/>
    <w:rsid w:val="00DB2C63"/>
    <w:rsid w:val="00DC1D1C"/>
    <w:rsid w:val="00DC2E7B"/>
    <w:rsid w:val="00DD054A"/>
    <w:rsid w:val="00DD4E90"/>
    <w:rsid w:val="00E021F5"/>
    <w:rsid w:val="00E076B1"/>
    <w:rsid w:val="00E15C60"/>
    <w:rsid w:val="00E2044E"/>
    <w:rsid w:val="00E37BFF"/>
    <w:rsid w:val="00E4338E"/>
    <w:rsid w:val="00E57080"/>
    <w:rsid w:val="00E6650C"/>
    <w:rsid w:val="00E827A9"/>
    <w:rsid w:val="00E92F05"/>
    <w:rsid w:val="00E97DCE"/>
    <w:rsid w:val="00EB3FC7"/>
    <w:rsid w:val="00EB4A0E"/>
    <w:rsid w:val="00ED7551"/>
    <w:rsid w:val="00EE5FCD"/>
    <w:rsid w:val="00EF43D7"/>
    <w:rsid w:val="00EF4EB2"/>
    <w:rsid w:val="00F02099"/>
    <w:rsid w:val="00F042A7"/>
    <w:rsid w:val="00F309F6"/>
    <w:rsid w:val="00FC0812"/>
    <w:rsid w:val="00FC5EB8"/>
    <w:rsid w:val="00FC7F1A"/>
    <w:rsid w:val="00FD0FFC"/>
    <w:rsid w:val="00FF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463D37F6"/>
  <w14:defaultImageDpi w14:val="300"/>
  <w15:docId w15:val="{A5137149-E700-45F3-8B1C-7C2735255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45B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45B1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545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45B1"/>
  </w:style>
  <w:style w:type="paragraph" w:styleId="Fuzeile">
    <w:name w:val="footer"/>
    <w:basedOn w:val="Standard"/>
    <w:link w:val="FuzeileZchn"/>
    <w:uiPriority w:val="99"/>
    <w:unhideWhenUsed/>
    <w:rsid w:val="001545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45B1"/>
  </w:style>
  <w:style w:type="paragraph" w:customStyle="1" w:styleId="EinfAbs">
    <w:name w:val="[Einf. Abs.]"/>
    <w:basedOn w:val="Standard"/>
    <w:uiPriority w:val="99"/>
    <w:rsid w:val="007E3C3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Fett">
    <w:name w:val="Strong"/>
    <w:basedOn w:val="Absatz-Standardschriftart"/>
    <w:uiPriority w:val="22"/>
    <w:qFormat/>
    <w:rsid w:val="003D6FA3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430D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D4983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2A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basedOn w:val="Absatz-Standardschriftart"/>
    <w:uiPriority w:val="99"/>
    <w:semiHidden/>
    <w:unhideWhenUsed/>
    <w:rsid w:val="005C64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8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bit.ly/BDMFb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rixenmarathon.com" TargetMode="External"/><Relationship Id="rId12" Type="http://schemas.openxmlformats.org/officeDocument/2006/relationships/hyperlink" Target="https://bit.ly/BDMTrailer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bit.ly/BDMGe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kmedia.b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nes@hkmedia.bz" TargetMode="External"/><Relationship Id="rId14" Type="http://schemas.openxmlformats.org/officeDocument/2006/relationships/hyperlink" Target="https://bit.ly/PR_BdM2021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FCA08D-14F8-454E-B697-2691D3496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3270</Characters>
  <Application>Microsoft Office Word</Application>
  <DocSecurity>0</DocSecurity>
  <Lines>27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FrizziC</dc:creator>
  <cp:keywords/>
  <dc:description/>
  <cp:lastModifiedBy>Hannes Kroess</cp:lastModifiedBy>
  <cp:revision>12</cp:revision>
  <cp:lastPrinted>2020-12-21T13:02:00Z</cp:lastPrinted>
  <dcterms:created xsi:type="dcterms:W3CDTF">2021-05-10T12:55:00Z</dcterms:created>
  <dcterms:modified xsi:type="dcterms:W3CDTF">2021-05-12T06:28:00Z</dcterms:modified>
</cp:coreProperties>
</file>